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5F" w:rsidRDefault="00EF1F3A" w:rsidP="00EF1F3A">
      <w:pPr>
        <w:jc w:val="center"/>
      </w:pPr>
      <w:r>
        <w:rPr>
          <w:noProof/>
        </w:rPr>
        <w:drawing>
          <wp:inline distT="0" distB="0" distL="0" distR="0">
            <wp:extent cx="22098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lient Columbi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432" cy="111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F3A" w:rsidRDefault="00EF1F3A" w:rsidP="00EF1F3A">
      <w:pPr>
        <w:jc w:val="center"/>
        <w:rPr>
          <w:rFonts w:ascii="Arial" w:hAnsi="Arial" w:cs="Arial"/>
          <w:b/>
          <w:sz w:val="48"/>
          <w:szCs w:val="48"/>
        </w:rPr>
      </w:pPr>
      <w:r w:rsidRPr="00EF1F3A">
        <w:rPr>
          <w:rFonts w:ascii="Arial" w:hAnsi="Arial" w:cs="Arial"/>
          <w:b/>
          <w:sz w:val="48"/>
          <w:szCs w:val="48"/>
        </w:rPr>
        <w:t>Columbia Incident Response Brief</w:t>
      </w:r>
    </w:p>
    <w:p w:rsidR="00120002" w:rsidRPr="00120002" w:rsidRDefault="00120002" w:rsidP="00120002">
      <w:pPr>
        <w:rPr>
          <w:rFonts w:ascii="Calibri" w:hAnsi="Calibri" w:cs="Calibri"/>
          <w:i/>
        </w:rPr>
      </w:pPr>
      <w:r w:rsidRPr="009F27FA">
        <w:rPr>
          <w:rFonts w:ascii="Calibri" w:hAnsi="Calibri" w:cs="Calibri"/>
          <w:i/>
        </w:rPr>
        <w:t>(</w:t>
      </w:r>
      <w:r>
        <w:rPr>
          <w:rFonts w:ascii="Calibri" w:hAnsi="Calibri" w:cs="Calibri"/>
          <w:i/>
        </w:rPr>
        <w:t>Reporting data as of July 23</w:t>
      </w:r>
      <w:r w:rsidRPr="009F27FA">
        <w:rPr>
          <w:rFonts w:ascii="Calibri" w:hAnsi="Calibri" w:cs="Calibri"/>
          <w:i/>
        </w:rPr>
        <w:t>, 2020)</w:t>
      </w:r>
    </w:p>
    <w:p w:rsidR="00120002" w:rsidRPr="00AF307D" w:rsidRDefault="00120002" w:rsidP="00120002">
      <w:pPr>
        <w:spacing w:line="276" w:lineRule="auto"/>
        <w:rPr>
          <w:rFonts w:ascii="Calibri" w:hAnsi="Calibri" w:cs="Calibri"/>
        </w:rPr>
      </w:pPr>
      <w:r w:rsidRPr="009B5443">
        <w:rPr>
          <w:rFonts w:ascii="Calibri" w:hAnsi="Calibri" w:cs="Calibri"/>
          <w:b/>
        </w:rPr>
        <w:t>Situational Update</w:t>
      </w:r>
      <w:r>
        <w:rPr>
          <w:rFonts w:ascii="Calibri" w:hAnsi="Calibri" w:cs="Calibri"/>
          <w:b/>
        </w:rPr>
        <w:t xml:space="preserve"> </w:t>
      </w:r>
    </w:p>
    <w:p w:rsidR="00120002" w:rsidRPr="00D3548B" w:rsidRDefault="00120002" w:rsidP="00120002">
      <w:pPr>
        <w:numPr>
          <w:ilvl w:val="0"/>
          <w:numId w:val="12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4,054,407</w:t>
      </w:r>
      <w:r>
        <w:rPr>
          <w:rFonts w:ascii="Calibri" w:hAnsi="Calibri" w:cs="Calibri"/>
        </w:rPr>
        <w:t xml:space="preserve"> Confirmed Cases in the </w:t>
      </w:r>
      <w:r w:rsidRPr="00D12148">
        <w:rPr>
          <w:rFonts w:ascii="Calibri" w:hAnsi="Calibri" w:cs="Calibri"/>
          <w:b/>
        </w:rPr>
        <w:t>U.S.</w:t>
      </w:r>
      <w:r>
        <w:rPr>
          <w:rFonts w:ascii="Calibri" w:hAnsi="Calibri" w:cs="Calibri"/>
        </w:rPr>
        <w:t xml:space="preserve"> with </w:t>
      </w:r>
      <w:r>
        <w:rPr>
          <w:rFonts w:ascii="Calibri" w:hAnsi="Calibri" w:cs="Calibri"/>
          <w:b/>
        </w:rPr>
        <w:t>144,469</w:t>
      </w:r>
      <w:r>
        <w:rPr>
          <w:rFonts w:ascii="Calibri" w:hAnsi="Calibri" w:cs="Calibri"/>
        </w:rPr>
        <w:t xml:space="preserve"> total deaths</w:t>
      </w:r>
    </w:p>
    <w:p w:rsidR="00120002" w:rsidRDefault="00120002" w:rsidP="00120002">
      <w:pPr>
        <w:numPr>
          <w:ilvl w:val="0"/>
          <w:numId w:val="12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76,315</w:t>
      </w:r>
      <w:r>
        <w:rPr>
          <w:rFonts w:ascii="Calibri" w:hAnsi="Calibri" w:cs="Calibri"/>
        </w:rPr>
        <w:t xml:space="preserve"> Confirmed and </w:t>
      </w:r>
      <w:r>
        <w:rPr>
          <w:rFonts w:ascii="Calibri" w:hAnsi="Calibri" w:cs="Calibri"/>
          <w:b/>
        </w:rPr>
        <w:t>291</w:t>
      </w:r>
      <w:r w:rsidRPr="0029076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Probable Cases in </w:t>
      </w:r>
      <w:r w:rsidRPr="00D12148">
        <w:rPr>
          <w:rFonts w:ascii="Calibri" w:hAnsi="Calibri" w:cs="Calibri"/>
          <w:b/>
        </w:rPr>
        <w:t>SC</w:t>
      </w:r>
      <w:r>
        <w:rPr>
          <w:rFonts w:ascii="Calibri" w:hAnsi="Calibri" w:cs="Calibri"/>
        </w:rPr>
        <w:t xml:space="preserve">, all </w:t>
      </w:r>
      <w:r w:rsidRPr="00231F9A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6</w:t>
      </w:r>
      <w:r>
        <w:rPr>
          <w:rFonts w:ascii="Calibri" w:hAnsi="Calibri" w:cs="Calibri"/>
        </w:rPr>
        <w:t xml:space="preserve"> Counties reporting, </w:t>
      </w:r>
      <w:r>
        <w:rPr>
          <w:rFonts w:ascii="Calibri" w:hAnsi="Calibri" w:cs="Calibri"/>
          <w:b/>
        </w:rPr>
        <w:t>1,294</w:t>
      </w:r>
      <w:r w:rsidRPr="00C61583">
        <w:rPr>
          <w:rFonts w:ascii="Calibri" w:hAnsi="Calibri" w:cs="Calibri"/>
          <w:b/>
        </w:rPr>
        <w:t xml:space="preserve"> </w:t>
      </w:r>
      <w:r w:rsidRPr="00C61583">
        <w:rPr>
          <w:rFonts w:ascii="Calibri" w:hAnsi="Calibri" w:cs="Calibri"/>
        </w:rPr>
        <w:t xml:space="preserve">confirmed </w:t>
      </w:r>
      <w:r>
        <w:rPr>
          <w:rFonts w:ascii="Calibri" w:hAnsi="Calibri" w:cs="Calibri"/>
        </w:rPr>
        <w:t xml:space="preserve">deaths with an additional </w:t>
      </w:r>
      <w:r>
        <w:rPr>
          <w:rFonts w:ascii="Calibri" w:hAnsi="Calibri" w:cs="Calibri"/>
          <w:b/>
        </w:rPr>
        <w:t>40</w:t>
      </w:r>
      <w:r>
        <w:rPr>
          <w:rFonts w:ascii="Calibri" w:hAnsi="Calibri" w:cs="Calibri"/>
        </w:rPr>
        <w:t xml:space="preserve"> Probable in our state</w:t>
      </w:r>
    </w:p>
    <w:p w:rsidR="00120002" w:rsidRPr="003C540C" w:rsidRDefault="00120002" w:rsidP="00120002">
      <w:pPr>
        <w:numPr>
          <w:ilvl w:val="1"/>
          <w:numId w:val="12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1,538</w:t>
      </w:r>
      <w:r w:rsidRPr="003C540C">
        <w:rPr>
          <w:rFonts w:ascii="Calibri" w:hAnsi="Calibri" w:cs="Calibri"/>
          <w:b/>
        </w:rPr>
        <w:t xml:space="preserve"> </w:t>
      </w:r>
      <w:r w:rsidRPr="003C540C">
        <w:rPr>
          <w:rFonts w:ascii="Calibri" w:hAnsi="Calibri" w:cs="Calibri"/>
        </w:rPr>
        <w:t>new cases</w:t>
      </w:r>
      <w:r>
        <w:rPr>
          <w:rFonts w:ascii="Calibri" w:hAnsi="Calibri" w:cs="Calibri"/>
        </w:rPr>
        <w:t xml:space="preserve"> with an additional </w:t>
      </w:r>
      <w:r>
        <w:rPr>
          <w:rFonts w:ascii="Calibri" w:hAnsi="Calibri" w:cs="Calibri"/>
          <w:b/>
        </w:rPr>
        <w:t>5</w:t>
      </w:r>
      <w:r>
        <w:rPr>
          <w:rFonts w:ascii="Calibri" w:hAnsi="Calibri" w:cs="Calibri"/>
        </w:rPr>
        <w:t xml:space="preserve"> Probable cases</w:t>
      </w:r>
      <w:r w:rsidRPr="003C540C">
        <w:rPr>
          <w:rFonts w:ascii="Calibri" w:hAnsi="Calibri" w:cs="Calibri"/>
        </w:rPr>
        <w:t xml:space="preserve"> as of midnight last night</w:t>
      </w:r>
    </w:p>
    <w:p w:rsidR="00120002" w:rsidRDefault="00120002" w:rsidP="00120002">
      <w:pPr>
        <w:spacing w:after="0" w:line="276" w:lineRule="auto"/>
        <w:ind w:left="720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</w:rPr>
        <w:t>20.9</w:t>
      </w:r>
      <w:r w:rsidRPr="001A03B8">
        <w:rPr>
          <w:rFonts w:ascii="Calibri" w:hAnsi="Calibri" w:cs="Calibri"/>
          <w:b/>
        </w:rPr>
        <w:t xml:space="preserve">% </w:t>
      </w:r>
      <w:r w:rsidRPr="001A03B8">
        <w:rPr>
          <w:rFonts w:ascii="Calibri" w:hAnsi="Calibri" w:cs="Calibri"/>
        </w:rPr>
        <w:t>Positive Test Rate</w:t>
      </w:r>
    </w:p>
    <w:p w:rsidR="00120002" w:rsidRDefault="00120002" w:rsidP="00120002">
      <w:pPr>
        <w:spacing w:after="0" w:line="276" w:lineRule="auto"/>
        <w:ind w:left="720"/>
        <w:contextualSpacing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622625" cy="312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id testing in s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858" cy="313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002" w:rsidRPr="00120002" w:rsidRDefault="00120002" w:rsidP="00120002">
      <w:pPr>
        <w:spacing w:after="0" w:line="276" w:lineRule="auto"/>
        <w:ind w:left="720"/>
        <w:contextualSpacing/>
        <w:rPr>
          <w:rFonts w:ascii="Calibri" w:eastAsia="Calibri" w:hAnsi="Calibri"/>
          <w:i/>
        </w:rPr>
      </w:pPr>
      <w:r w:rsidRPr="00120002">
        <w:rPr>
          <w:rFonts w:ascii="Calibri" w:eastAsia="Calibri" w:hAnsi="Calibri"/>
          <w:i/>
        </w:rPr>
        <w:t>Source: SC DHEC</w:t>
      </w:r>
    </w:p>
    <w:p w:rsidR="00120002" w:rsidRPr="00120002" w:rsidRDefault="00120002" w:rsidP="00120002">
      <w:pPr>
        <w:spacing w:after="0" w:line="276" w:lineRule="auto"/>
        <w:ind w:left="720"/>
        <w:contextualSpacing/>
        <w:rPr>
          <w:rFonts w:ascii="Calibri" w:eastAsia="Calibri" w:hAnsi="Calibri"/>
        </w:rPr>
      </w:pPr>
      <w:hyperlink r:id="rId8" w:history="1">
        <w:r w:rsidRPr="00120002">
          <w:rPr>
            <w:rStyle w:val="Hyperlink"/>
            <w:rFonts w:ascii="Calibri" w:eastAsia="Calibri" w:hAnsi="Calibri"/>
          </w:rPr>
          <w:t>https://www.scdhec.gov/infectious-diseases/viruses/coronavirus-disease-2019-covid-19/sc-testing-data-projections-covid-19</w:t>
        </w:r>
      </w:hyperlink>
    </w:p>
    <w:p w:rsidR="00120002" w:rsidRDefault="00120002" w:rsidP="00120002">
      <w:pPr>
        <w:spacing w:after="0" w:line="276" w:lineRule="auto"/>
        <w:contextualSpacing/>
        <w:rPr>
          <w:rFonts w:ascii="Calibri" w:eastAsia="Calibri" w:hAnsi="Calibri"/>
        </w:rPr>
      </w:pPr>
    </w:p>
    <w:p w:rsidR="00120002" w:rsidRPr="00C57058" w:rsidRDefault="00120002" w:rsidP="00120002">
      <w:pPr>
        <w:numPr>
          <w:ilvl w:val="0"/>
          <w:numId w:val="12"/>
        </w:numPr>
        <w:spacing w:after="0" w:line="276" w:lineRule="auto"/>
        <w:rPr>
          <w:rFonts w:ascii="Calibri" w:hAnsi="Calibri" w:cs="Calibri"/>
        </w:rPr>
      </w:pPr>
      <w:r w:rsidRPr="00C57058">
        <w:rPr>
          <w:rFonts w:ascii="Calibri" w:hAnsi="Calibri" w:cs="Calibri"/>
          <w:b/>
        </w:rPr>
        <w:t>Richland County</w:t>
      </w:r>
    </w:p>
    <w:p w:rsidR="00120002" w:rsidRPr="008E0AC4" w:rsidRDefault="00120002" w:rsidP="00120002">
      <w:pPr>
        <w:numPr>
          <w:ilvl w:val="1"/>
          <w:numId w:val="12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6,577</w:t>
      </w:r>
      <w:r w:rsidRPr="0007468B">
        <w:rPr>
          <w:rFonts w:ascii="Calibri" w:hAnsi="Calibri" w:cs="Calibri"/>
          <w:b/>
        </w:rPr>
        <w:t xml:space="preserve"> </w:t>
      </w:r>
      <w:r w:rsidRPr="0007468B">
        <w:rPr>
          <w:rFonts w:ascii="Calibri" w:hAnsi="Calibri" w:cs="Calibri"/>
        </w:rPr>
        <w:t>Confirmed Cases</w:t>
      </w:r>
      <w:r>
        <w:rPr>
          <w:rFonts w:ascii="Calibri" w:hAnsi="Calibri" w:cs="Calibri"/>
        </w:rPr>
        <w:t xml:space="preserve"> with an additional </w:t>
      </w:r>
      <w:r>
        <w:rPr>
          <w:rFonts w:ascii="Calibri" w:hAnsi="Calibri" w:cs="Calibri"/>
          <w:b/>
        </w:rPr>
        <w:t>110</w:t>
      </w:r>
      <w:r>
        <w:rPr>
          <w:rFonts w:ascii="Calibri" w:hAnsi="Calibri" w:cs="Calibri"/>
        </w:rPr>
        <w:t xml:space="preserve"> Probable</w:t>
      </w:r>
      <w:r w:rsidRPr="0007468B">
        <w:rPr>
          <w:rFonts w:ascii="Calibri" w:hAnsi="Calibri" w:cs="Calibri"/>
          <w:b/>
        </w:rPr>
        <w:t xml:space="preserve"> </w:t>
      </w:r>
      <w:r w:rsidRPr="0007468B">
        <w:rPr>
          <w:rFonts w:ascii="Calibri" w:hAnsi="Calibri" w:cs="Calibri"/>
        </w:rPr>
        <w:t xml:space="preserve">in Richland County, </w:t>
      </w:r>
      <w:r>
        <w:rPr>
          <w:rFonts w:ascii="Calibri" w:hAnsi="Calibri" w:cs="Calibri"/>
          <w:b/>
        </w:rPr>
        <w:t>120</w:t>
      </w:r>
      <w:r w:rsidRPr="007471D5">
        <w:rPr>
          <w:rFonts w:ascii="Calibri" w:hAnsi="Calibri" w:cs="Calibri"/>
          <w:b/>
        </w:rPr>
        <w:t xml:space="preserve"> </w:t>
      </w:r>
      <w:r w:rsidRPr="0007468B">
        <w:rPr>
          <w:rFonts w:ascii="Calibri" w:hAnsi="Calibri" w:cs="Calibri"/>
        </w:rPr>
        <w:t>deaths</w:t>
      </w:r>
      <w:r w:rsidRPr="0007468B">
        <w:rPr>
          <w:rFonts w:ascii="Calibri" w:hAnsi="Calibri" w:cs="Calibri"/>
          <w:b/>
        </w:rPr>
        <w:t xml:space="preserve"> </w:t>
      </w:r>
    </w:p>
    <w:p w:rsidR="00120002" w:rsidRPr="00D6582E" w:rsidRDefault="00120002" w:rsidP="00120002">
      <w:pPr>
        <w:numPr>
          <w:ilvl w:val="2"/>
          <w:numId w:val="12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138</w:t>
      </w:r>
      <w:r w:rsidRPr="00D6582E">
        <w:rPr>
          <w:rFonts w:ascii="Calibri" w:hAnsi="Calibri" w:cs="Calibri"/>
          <w:b/>
        </w:rPr>
        <w:t xml:space="preserve"> </w:t>
      </w:r>
      <w:r w:rsidRPr="00D6582E">
        <w:rPr>
          <w:rFonts w:ascii="Calibri" w:hAnsi="Calibri" w:cs="Calibri"/>
        </w:rPr>
        <w:t>new</w:t>
      </w:r>
      <w:r>
        <w:rPr>
          <w:rFonts w:ascii="Calibri" w:hAnsi="Calibri" w:cs="Calibri"/>
        </w:rPr>
        <w:t xml:space="preserve"> cases reported on July 23</w:t>
      </w:r>
      <w:r w:rsidRPr="009F27FA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</w:t>
      </w:r>
    </w:p>
    <w:p w:rsidR="00120002" w:rsidRDefault="00120002" w:rsidP="00120002">
      <w:pPr>
        <w:numPr>
          <w:ilvl w:val="2"/>
          <w:numId w:val="12"/>
        </w:numPr>
        <w:spacing w:after="0" w:line="276" w:lineRule="auto"/>
        <w:rPr>
          <w:rFonts w:ascii="Calibri" w:hAnsi="Calibri" w:cs="Calibri"/>
          <w:b/>
        </w:rPr>
      </w:pPr>
      <w:r w:rsidRPr="00105586">
        <w:rPr>
          <w:rFonts w:ascii="Calibri" w:hAnsi="Calibri" w:cs="Calibri"/>
        </w:rPr>
        <w:t xml:space="preserve">Highest Zip Codes </w:t>
      </w:r>
      <w:r>
        <w:rPr>
          <w:rFonts w:ascii="Calibri" w:hAnsi="Calibri" w:cs="Calibri"/>
        </w:rPr>
        <w:t>activity can be found on the COVID Zip Code PDF provided. (</w:t>
      </w:r>
      <w:r w:rsidRPr="00482591">
        <w:rPr>
          <w:rFonts w:ascii="Calibri" w:hAnsi="Calibri" w:cs="Calibri"/>
          <w:b/>
        </w:rPr>
        <w:t>Charleston</w:t>
      </w:r>
      <w:r>
        <w:rPr>
          <w:rFonts w:ascii="Calibri" w:hAnsi="Calibri" w:cs="Calibri"/>
          <w:b/>
        </w:rPr>
        <w:t>,</w:t>
      </w:r>
      <w:r w:rsidRPr="00482591">
        <w:rPr>
          <w:rFonts w:ascii="Calibri" w:hAnsi="Calibri" w:cs="Calibri"/>
          <w:b/>
        </w:rPr>
        <w:t xml:space="preserve"> Greenville, Horry, </w:t>
      </w:r>
      <w:r>
        <w:rPr>
          <w:rFonts w:ascii="Calibri" w:hAnsi="Calibri" w:cs="Calibri"/>
          <w:b/>
        </w:rPr>
        <w:t xml:space="preserve">Richland, </w:t>
      </w:r>
      <w:r w:rsidRPr="00482591">
        <w:rPr>
          <w:rFonts w:ascii="Calibri" w:hAnsi="Calibri" w:cs="Calibri"/>
          <w:b/>
        </w:rPr>
        <w:t xml:space="preserve">and Lexington </w:t>
      </w:r>
      <w:r>
        <w:rPr>
          <w:rFonts w:ascii="Calibri" w:hAnsi="Calibri" w:cs="Calibri"/>
          <w:b/>
        </w:rPr>
        <w:t xml:space="preserve">counties </w:t>
      </w:r>
      <w:r w:rsidRPr="00482591">
        <w:rPr>
          <w:rFonts w:ascii="Calibri" w:hAnsi="Calibri" w:cs="Calibri"/>
          <w:b/>
        </w:rPr>
        <w:t xml:space="preserve">reporting the highest </w:t>
      </w:r>
      <w:r>
        <w:rPr>
          <w:rFonts w:ascii="Calibri" w:hAnsi="Calibri" w:cs="Calibri"/>
          <w:b/>
        </w:rPr>
        <w:t xml:space="preserve">cumulative </w:t>
      </w:r>
      <w:r w:rsidRPr="00482591">
        <w:rPr>
          <w:rFonts w:ascii="Calibri" w:hAnsi="Calibri" w:cs="Calibri"/>
          <w:b/>
        </w:rPr>
        <w:t>total</w:t>
      </w:r>
      <w:r>
        <w:rPr>
          <w:rFonts w:ascii="Calibri" w:hAnsi="Calibri" w:cs="Calibri"/>
          <w:b/>
        </w:rPr>
        <w:t>s</w:t>
      </w:r>
      <w:r>
        <w:rPr>
          <w:rFonts w:ascii="Calibri" w:hAnsi="Calibri" w:cs="Calibri"/>
        </w:rPr>
        <w:t>)</w:t>
      </w:r>
    </w:p>
    <w:p w:rsidR="00120002" w:rsidRPr="00D83A7F" w:rsidRDefault="00120002" w:rsidP="00120002">
      <w:pPr>
        <w:numPr>
          <w:ilvl w:val="2"/>
          <w:numId w:val="12"/>
        </w:numPr>
        <w:spacing w:after="0" w:line="276" w:lineRule="auto"/>
        <w:rPr>
          <w:rFonts w:ascii="Calibri" w:hAnsi="Calibri" w:cs="Calibri"/>
        </w:rPr>
      </w:pPr>
      <w:r w:rsidRPr="00D83A7F">
        <w:rPr>
          <w:rFonts w:ascii="Calibri" w:hAnsi="Calibri" w:cs="Calibri"/>
        </w:rPr>
        <w:t>City GIS dashboard tracking cases in Richland County by zip code</w:t>
      </w:r>
    </w:p>
    <w:p w:rsidR="00120002" w:rsidRPr="00740B1C" w:rsidRDefault="00120002" w:rsidP="00120002">
      <w:pPr>
        <w:numPr>
          <w:ilvl w:val="3"/>
          <w:numId w:val="12"/>
        </w:numPr>
        <w:spacing w:after="0" w:line="240" w:lineRule="auto"/>
        <w:rPr>
          <w:rFonts w:ascii="Calibri" w:hAnsi="Calibri" w:cs="Calibri"/>
        </w:rPr>
      </w:pPr>
      <w:r w:rsidRPr="00166F3A">
        <w:rPr>
          <w:rFonts w:ascii="Calibri" w:hAnsi="Calibri" w:cs="Calibri"/>
        </w:rPr>
        <w:t xml:space="preserve">COVID-19 Cases Dashboard: </w:t>
      </w:r>
      <w:hyperlink r:id="rId9" w:anchor="/69407604f8114ab880b97b04dea113f1" w:history="1">
        <w:r w:rsidRPr="00166F3A">
          <w:rPr>
            <w:rStyle w:val="Hyperlink"/>
            <w:rFonts w:ascii="Calibri" w:hAnsi="Calibri" w:cs="Calibri"/>
          </w:rPr>
          <w:t>https://colacitygis.maps.arcgis.com/apps/opsdashboard/index.html#/69407604f8114ab880b97b04dea113f1</w:t>
        </w:r>
      </w:hyperlink>
    </w:p>
    <w:p w:rsidR="00120002" w:rsidRPr="00BF7F92" w:rsidRDefault="00120002" w:rsidP="00120002">
      <w:pPr>
        <w:spacing w:after="0" w:line="276" w:lineRule="auto"/>
        <w:contextualSpacing/>
        <w:rPr>
          <w:rFonts w:ascii="Calibri" w:eastAsia="Calibri" w:hAnsi="Calibri"/>
        </w:rPr>
      </w:pPr>
    </w:p>
    <w:p w:rsidR="00120002" w:rsidRDefault="00120002" w:rsidP="00120002">
      <w:pPr>
        <w:spacing w:line="276" w:lineRule="auto"/>
        <w:jc w:val="center"/>
        <w:rPr>
          <w:rFonts w:ascii="Arial" w:hAnsi="Arial" w:cs="Arial"/>
          <w:b/>
          <w:bCs/>
          <w:sz w:val="40"/>
          <w:szCs w:val="48"/>
        </w:rPr>
      </w:pPr>
      <w:r>
        <w:rPr>
          <w:rFonts w:ascii="Arial" w:hAnsi="Arial" w:cs="Arial"/>
          <w:b/>
          <w:bCs/>
          <w:noProof/>
          <w:sz w:val="40"/>
          <w:szCs w:val="48"/>
        </w:rPr>
        <w:lastRenderedPageBreak/>
        <w:drawing>
          <wp:inline distT="0" distB="0" distL="0" distR="0">
            <wp:extent cx="6515100" cy="29191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id testing in sc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211" cy="292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EF2" w:rsidRPr="00761EF2" w:rsidRDefault="00761EF2" w:rsidP="00761EF2">
      <w:pPr>
        <w:spacing w:line="240" w:lineRule="auto"/>
        <w:rPr>
          <w:rFonts w:cs="Arial"/>
          <w:bCs/>
          <w:i/>
          <w:szCs w:val="48"/>
        </w:rPr>
      </w:pPr>
      <w:r w:rsidRPr="00761EF2">
        <w:rPr>
          <w:rFonts w:cs="Arial"/>
          <w:bCs/>
          <w:i/>
          <w:szCs w:val="48"/>
        </w:rPr>
        <w:t>Source: SC DHEC</w:t>
      </w:r>
    </w:p>
    <w:p w:rsidR="00761EF2" w:rsidRDefault="00761EF2" w:rsidP="00761EF2">
      <w:pPr>
        <w:spacing w:line="240" w:lineRule="auto"/>
        <w:rPr>
          <w:rFonts w:cs="Arial"/>
          <w:bCs/>
          <w:i/>
          <w:szCs w:val="48"/>
        </w:rPr>
      </w:pPr>
      <w:hyperlink r:id="rId11" w:history="1">
        <w:r w:rsidRPr="00761EF2">
          <w:rPr>
            <w:rStyle w:val="Hyperlink"/>
            <w:rFonts w:cs="Arial"/>
            <w:bCs/>
            <w:i/>
            <w:szCs w:val="48"/>
          </w:rPr>
          <w:t>https://www.scdhec.gov/infectious-diseases/viruses/coronavirus-disease-2019-covid-19/sc-testing-data-projections-covid-19</w:t>
        </w:r>
      </w:hyperlink>
    </w:p>
    <w:p w:rsidR="00761EF2" w:rsidRDefault="00761EF2" w:rsidP="00761EF2">
      <w:pPr>
        <w:spacing w:line="276" w:lineRule="auto"/>
        <w:rPr>
          <w:rFonts w:ascii="Calibri" w:hAnsi="Calibri" w:cs="Calibri"/>
          <w:b/>
        </w:rPr>
      </w:pPr>
    </w:p>
    <w:p w:rsidR="00761EF2" w:rsidRDefault="00761EF2" w:rsidP="00761EF2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 DHEC Testing Dashboard</w:t>
      </w:r>
    </w:p>
    <w:p w:rsidR="00761EF2" w:rsidRDefault="00761EF2" w:rsidP="00761EF2">
      <w:pPr>
        <w:spacing w:line="276" w:lineRule="auto"/>
        <w:jc w:val="center"/>
        <w:rPr>
          <w:rFonts w:ascii="Calibri" w:hAnsi="Calibri" w:cs="Calibri"/>
          <w:b/>
        </w:rPr>
      </w:pPr>
      <w:r w:rsidRPr="009F27FA">
        <w:rPr>
          <w:rFonts w:ascii="Calibri" w:hAnsi="Calibri" w:cs="Calibri"/>
          <w:b/>
          <w:noProof/>
        </w:rPr>
        <w:drawing>
          <wp:inline distT="0" distB="0" distL="0" distR="0">
            <wp:extent cx="5883639" cy="4000500"/>
            <wp:effectExtent l="0" t="0" r="3175" b="0"/>
            <wp:docPr id="5" name="Picture 5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116" cy="401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F2" w:rsidRDefault="00761EF2" w:rsidP="00761EF2">
      <w:pPr>
        <w:spacing w:after="120" w:line="240" w:lineRule="auto"/>
        <w:rPr>
          <w:rFonts w:ascii="Calibri" w:hAnsi="Calibri" w:cs="Calibri"/>
          <w:i/>
        </w:rPr>
      </w:pPr>
      <w:r w:rsidRPr="00085B64">
        <w:rPr>
          <w:rFonts w:ascii="Calibri" w:hAnsi="Calibri" w:cs="Calibri"/>
          <w:i/>
        </w:rPr>
        <w:t>Sou</w:t>
      </w:r>
      <w:r>
        <w:rPr>
          <w:rFonts w:ascii="Calibri" w:hAnsi="Calibri" w:cs="Calibri"/>
          <w:i/>
        </w:rPr>
        <w:t>rce: SC DHEC</w:t>
      </w:r>
    </w:p>
    <w:p w:rsidR="00761EF2" w:rsidRDefault="00761EF2" w:rsidP="00761EF2">
      <w:pPr>
        <w:spacing w:after="120" w:line="240" w:lineRule="auto"/>
        <w:rPr>
          <w:rFonts w:ascii="Calibri" w:hAnsi="Calibri" w:cs="Calibri"/>
          <w:b/>
        </w:rPr>
      </w:pPr>
      <w:hyperlink r:id="rId13" w:history="1">
        <w:r>
          <w:rPr>
            <w:rStyle w:val="Hyperlink"/>
          </w:rPr>
          <w:t>https://www.scdhec.gov/infectious-diseases/viruses/coronavirus-disease-2019-covid-19/sc-testing-data-projections-covid-19</w:t>
        </w:r>
      </w:hyperlink>
    </w:p>
    <w:p w:rsidR="00761EF2" w:rsidRDefault="00761EF2" w:rsidP="00761EF2">
      <w:pPr>
        <w:spacing w:line="276" w:lineRule="auto"/>
        <w:rPr>
          <w:rFonts w:ascii="Calibri" w:hAnsi="Calibri" w:cs="Calibri"/>
          <w:b/>
        </w:rPr>
      </w:pPr>
      <w:r w:rsidRPr="0015444A">
        <w:rPr>
          <w:rFonts w:ascii="Calibri" w:hAnsi="Calibri" w:cs="Calibri"/>
          <w:b/>
        </w:rPr>
        <w:lastRenderedPageBreak/>
        <w:t>New Daily Cases in Richland County – City GIS Dashboard</w:t>
      </w:r>
    </w:p>
    <w:p w:rsidR="00761EF2" w:rsidRDefault="00761EF2" w:rsidP="00761EF2">
      <w:pPr>
        <w:spacing w:line="276" w:lineRule="auto"/>
        <w:rPr>
          <w:rFonts w:ascii="Calibri" w:hAnsi="Calibri" w:cs="Calibri"/>
        </w:rPr>
      </w:pPr>
    </w:p>
    <w:p w:rsidR="00761EF2" w:rsidRDefault="00761EF2" w:rsidP="00761EF2">
      <w:pPr>
        <w:spacing w:line="276" w:lineRule="auto"/>
        <w:jc w:val="center"/>
        <w:rPr>
          <w:rFonts w:ascii="Calibri" w:hAnsi="Calibri" w:cs="Calibri"/>
        </w:rPr>
      </w:pPr>
      <w:r w:rsidRPr="004B63E5">
        <w:rPr>
          <w:rFonts w:ascii="Calibri" w:hAnsi="Calibri" w:cs="Calibri"/>
          <w:noProof/>
        </w:rPr>
        <w:drawing>
          <wp:inline distT="0" distB="0" distL="0" distR="0">
            <wp:extent cx="6313824" cy="2971800"/>
            <wp:effectExtent l="0" t="0" r="0" b="0"/>
            <wp:docPr id="6" name="Picture 6" descr="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353" cy="297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F2" w:rsidRDefault="00761EF2" w:rsidP="00761EF2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City of Columbia GIS </w:t>
      </w:r>
      <w:r w:rsidRPr="00166F3A">
        <w:rPr>
          <w:rFonts w:ascii="Calibri" w:hAnsi="Calibri" w:cs="Calibri"/>
        </w:rPr>
        <w:t xml:space="preserve">COVID-19 Cases Dashboard: </w:t>
      </w:r>
      <w:hyperlink r:id="rId15" w:anchor="/69407604f8114ab880b97b04dea113f1" w:history="1">
        <w:r w:rsidRPr="00166F3A">
          <w:rPr>
            <w:rStyle w:val="Hyperlink"/>
            <w:rFonts w:ascii="Calibri" w:hAnsi="Calibri" w:cs="Calibri"/>
          </w:rPr>
          <w:t>https://colacitygis.maps.arcgis.com/apps/opsdashboard/index.html#/69407604f8114ab880b97b04dea113f1</w:t>
        </w:r>
      </w:hyperlink>
    </w:p>
    <w:p w:rsidR="00E54C45" w:rsidRDefault="00E54C45" w:rsidP="00E54C45">
      <w:pPr>
        <w:spacing w:after="0" w:line="276" w:lineRule="auto"/>
        <w:rPr>
          <w:rFonts w:ascii="Calibri" w:hAnsi="Calibri" w:cs="Calibri"/>
        </w:rPr>
      </w:pPr>
    </w:p>
    <w:p w:rsidR="00E54C45" w:rsidRDefault="00E54C45" w:rsidP="00E54C45">
      <w:pPr>
        <w:spacing w:after="0" w:line="276" w:lineRule="auto"/>
        <w:rPr>
          <w:rFonts w:ascii="Calibri" w:hAnsi="Calibri" w:cs="Calibri"/>
        </w:rPr>
      </w:pPr>
    </w:p>
    <w:p w:rsidR="00E54C45" w:rsidRPr="00E54C45" w:rsidRDefault="00E54C45" w:rsidP="00E54C45">
      <w:pPr>
        <w:spacing w:after="0" w:line="276" w:lineRule="auto"/>
        <w:rPr>
          <w:rFonts w:ascii="Calibri" w:hAnsi="Calibri" w:cs="Calibri"/>
        </w:rPr>
      </w:pPr>
    </w:p>
    <w:p w:rsidR="00E54C45" w:rsidRPr="00E54C45" w:rsidRDefault="00E54C45" w:rsidP="00E54C45">
      <w:pPr>
        <w:spacing w:after="0" w:line="276" w:lineRule="auto"/>
        <w:ind w:left="720"/>
        <w:rPr>
          <w:rFonts w:ascii="Calibri" w:hAnsi="Calibri" w:cs="Calibri"/>
        </w:rPr>
      </w:pPr>
    </w:p>
    <w:p w:rsidR="00761EF2" w:rsidRPr="00E54C45" w:rsidRDefault="00761EF2" w:rsidP="00761EF2">
      <w:pPr>
        <w:numPr>
          <w:ilvl w:val="0"/>
          <w:numId w:val="12"/>
        </w:numPr>
        <w:spacing w:after="0" w:line="276" w:lineRule="auto"/>
        <w:rPr>
          <w:rFonts w:ascii="Calibri" w:hAnsi="Calibri" w:cs="Calibri"/>
          <w:sz w:val="36"/>
        </w:rPr>
      </w:pPr>
      <w:r w:rsidRPr="00E54C45">
        <w:rPr>
          <w:rFonts w:ascii="Calibri" w:hAnsi="Calibri" w:cs="Calibri"/>
          <w:b/>
          <w:sz w:val="36"/>
        </w:rPr>
        <w:t>Hospitals</w:t>
      </w:r>
    </w:p>
    <w:p w:rsidR="00761EF2" w:rsidRPr="00E54C45" w:rsidRDefault="00761EF2" w:rsidP="00761EF2">
      <w:pPr>
        <w:numPr>
          <w:ilvl w:val="1"/>
          <w:numId w:val="12"/>
        </w:numPr>
        <w:spacing w:after="0" w:line="276" w:lineRule="auto"/>
        <w:rPr>
          <w:rFonts w:ascii="Calibri" w:hAnsi="Calibri" w:cs="Calibri"/>
          <w:sz w:val="36"/>
        </w:rPr>
      </w:pPr>
      <w:r w:rsidRPr="00E54C45">
        <w:rPr>
          <w:rFonts w:ascii="Calibri" w:hAnsi="Calibri" w:cs="Calibri"/>
          <w:b/>
          <w:sz w:val="36"/>
        </w:rPr>
        <w:t>4,425</w:t>
      </w:r>
      <w:r w:rsidRPr="00E54C45">
        <w:rPr>
          <w:rFonts w:ascii="Calibri" w:hAnsi="Calibri" w:cs="Calibri"/>
          <w:sz w:val="36"/>
        </w:rPr>
        <w:t xml:space="preserve"> total hospital beds available and </w:t>
      </w:r>
      <w:r w:rsidRPr="00E54C45">
        <w:rPr>
          <w:rFonts w:ascii="Calibri" w:hAnsi="Calibri" w:cs="Calibri"/>
          <w:b/>
          <w:sz w:val="36"/>
        </w:rPr>
        <w:t>7,998</w:t>
      </w:r>
      <w:r w:rsidRPr="00E54C45">
        <w:rPr>
          <w:rFonts w:ascii="Calibri" w:hAnsi="Calibri" w:cs="Calibri"/>
          <w:sz w:val="36"/>
        </w:rPr>
        <w:t xml:space="preserve"> are in use; </w:t>
      </w:r>
      <w:r w:rsidRPr="00E54C45">
        <w:rPr>
          <w:rFonts w:ascii="Calibri" w:hAnsi="Calibri" w:cs="Calibri"/>
          <w:b/>
          <w:sz w:val="36"/>
        </w:rPr>
        <w:t>64.38%</w:t>
      </w:r>
      <w:r w:rsidRPr="00E54C45">
        <w:rPr>
          <w:rFonts w:ascii="Calibri" w:hAnsi="Calibri" w:cs="Calibri"/>
          <w:sz w:val="36"/>
        </w:rPr>
        <w:t xml:space="preserve"> statewide total hospital bed utilization rate</w:t>
      </w:r>
    </w:p>
    <w:p w:rsidR="00761EF2" w:rsidRPr="00E54C45" w:rsidRDefault="00761EF2" w:rsidP="00761EF2">
      <w:pPr>
        <w:numPr>
          <w:ilvl w:val="1"/>
          <w:numId w:val="12"/>
        </w:numPr>
        <w:spacing w:after="0" w:line="276" w:lineRule="auto"/>
        <w:rPr>
          <w:rFonts w:ascii="Calibri" w:hAnsi="Calibri" w:cs="Calibri"/>
          <w:sz w:val="36"/>
        </w:rPr>
      </w:pPr>
      <w:r w:rsidRPr="00E54C45">
        <w:rPr>
          <w:rFonts w:ascii="Calibri" w:hAnsi="Calibri" w:cs="Calibri"/>
          <w:b/>
          <w:sz w:val="36"/>
        </w:rPr>
        <w:t>1,723</w:t>
      </w:r>
      <w:r w:rsidRPr="00E54C45">
        <w:rPr>
          <w:rFonts w:ascii="Calibri" w:hAnsi="Calibri" w:cs="Calibri"/>
          <w:sz w:val="36"/>
        </w:rPr>
        <w:t xml:space="preserve"> COVID-19 patients are currently hospitalized </w:t>
      </w:r>
    </w:p>
    <w:p w:rsidR="00761EF2" w:rsidRPr="00E54C45" w:rsidRDefault="00761EF2" w:rsidP="00761EF2">
      <w:pPr>
        <w:numPr>
          <w:ilvl w:val="1"/>
          <w:numId w:val="12"/>
        </w:numPr>
        <w:spacing w:after="0" w:line="276" w:lineRule="auto"/>
        <w:rPr>
          <w:rFonts w:ascii="Calibri" w:hAnsi="Calibri" w:cs="Calibri"/>
          <w:sz w:val="36"/>
        </w:rPr>
      </w:pPr>
      <w:r w:rsidRPr="00E54C45">
        <w:rPr>
          <w:rFonts w:ascii="Calibri" w:hAnsi="Calibri" w:cs="Calibri"/>
          <w:b/>
          <w:sz w:val="36"/>
        </w:rPr>
        <w:t>1,458</w:t>
      </w:r>
      <w:r w:rsidRPr="00E54C45">
        <w:rPr>
          <w:rFonts w:ascii="Calibri" w:hAnsi="Calibri" w:cs="Calibri"/>
          <w:sz w:val="36"/>
        </w:rPr>
        <w:t xml:space="preserve"> Ventilators</w:t>
      </w:r>
      <w:r w:rsidRPr="00E54C45">
        <w:rPr>
          <w:rFonts w:ascii="Calibri" w:hAnsi="Calibri" w:cs="Calibri"/>
          <w:b/>
          <w:sz w:val="36"/>
        </w:rPr>
        <w:t>, 532</w:t>
      </w:r>
      <w:r w:rsidRPr="00E54C45">
        <w:rPr>
          <w:rFonts w:ascii="Calibri" w:hAnsi="Calibri" w:cs="Calibri"/>
          <w:sz w:val="36"/>
        </w:rPr>
        <w:t xml:space="preserve"> are in use and </w:t>
      </w:r>
      <w:r w:rsidRPr="00E54C45">
        <w:rPr>
          <w:rFonts w:ascii="Calibri" w:hAnsi="Calibri" w:cs="Calibri"/>
          <w:b/>
          <w:sz w:val="36"/>
        </w:rPr>
        <w:t>241</w:t>
      </w:r>
      <w:r w:rsidRPr="00E54C45">
        <w:rPr>
          <w:rFonts w:ascii="Calibri" w:hAnsi="Calibri" w:cs="Calibri"/>
          <w:sz w:val="36"/>
        </w:rPr>
        <w:t xml:space="preserve"> of those are COVID-19 patients</w:t>
      </w:r>
    </w:p>
    <w:p w:rsidR="00761EF2" w:rsidRPr="00E54C45" w:rsidRDefault="00761EF2" w:rsidP="00761EF2">
      <w:pPr>
        <w:numPr>
          <w:ilvl w:val="1"/>
          <w:numId w:val="12"/>
        </w:numPr>
        <w:spacing w:after="0" w:line="276" w:lineRule="auto"/>
        <w:rPr>
          <w:rFonts w:ascii="Calibri" w:hAnsi="Calibri" w:cs="Calibri"/>
          <w:sz w:val="36"/>
        </w:rPr>
      </w:pPr>
      <w:r w:rsidRPr="00E54C45">
        <w:rPr>
          <w:rFonts w:ascii="Calibri" w:hAnsi="Calibri" w:cs="Calibri"/>
          <w:b/>
          <w:sz w:val="36"/>
        </w:rPr>
        <w:t>1,522</w:t>
      </w:r>
      <w:r w:rsidRPr="00E54C45">
        <w:rPr>
          <w:rFonts w:ascii="Calibri" w:hAnsi="Calibri" w:cs="Calibri"/>
          <w:sz w:val="36"/>
        </w:rPr>
        <w:t xml:space="preserve"> inpatient beds are available and </w:t>
      </w:r>
      <w:r w:rsidRPr="00E54C45">
        <w:rPr>
          <w:rFonts w:ascii="Calibri" w:hAnsi="Calibri" w:cs="Calibri"/>
          <w:b/>
          <w:sz w:val="36"/>
        </w:rPr>
        <w:t>9,961</w:t>
      </w:r>
      <w:r w:rsidRPr="00E54C45">
        <w:rPr>
          <w:rFonts w:ascii="Calibri" w:hAnsi="Calibri" w:cs="Calibri"/>
          <w:sz w:val="36"/>
        </w:rPr>
        <w:t xml:space="preserve"> are in use, which is an </w:t>
      </w:r>
      <w:r w:rsidRPr="00E54C45">
        <w:rPr>
          <w:rFonts w:ascii="Calibri" w:hAnsi="Calibri" w:cs="Calibri"/>
          <w:b/>
          <w:sz w:val="36"/>
        </w:rPr>
        <w:t>86.7%</w:t>
      </w:r>
      <w:r w:rsidRPr="00E54C45">
        <w:rPr>
          <w:rFonts w:ascii="Calibri" w:hAnsi="Calibri" w:cs="Calibri"/>
          <w:sz w:val="36"/>
        </w:rPr>
        <w:t xml:space="preserve"> statewide hospital bed utilization rate</w:t>
      </w:r>
    </w:p>
    <w:p w:rsidR="00761EF2" w:rsidRPr="00E54C45" w:rsidRDefault="00761EF2" w:rsidP="00761EF2">
      <w:pPr>
        <w:pStyle w:val="ListParagraph"/>
        <w:numPr>
          <w:ilvl w:val="1"/>
          <w:numId w:val="12"/>
        </w:numPr>
        <w:spacing w:line="240" w:lineRule="auto"/>
        <w:rPr>
          <w:rFonts w:cs="Arial"/>
          <w:bCs/>
          <w:sz w:val="36"/>
          <w:szCs w:val="48"/>
        </w:rPr>
      </w:pPr>
      <w:r w:rsidRPr="00E54C45">
        <w:rPr>
          <w:rFonts w:ascii="Calibri" w:hAnsi="Calibri" w:cs="Calibri"/>
          <w:b/>
          <w:sz w:val="36"/>
        </w:rPr>
        <w:t>76.6%</w:t>
      </w:r>
      <w:r w:rsidRPr="00E54C45">
        <w:rPr>
          <w:rFonts w:ascii="Calibri" w:hAnsi="Calibri" w:cs="Calibri"/>
          <w:sz w:val="36"/>
        </w:rPr>
        <w:t xml:space="preserve"> in Richland county (836 beds occupied with 256 available)</w:t>
      </w:r>
    </w:p>
    <w:p w:rsidR="00761EF2" w:rsidRPr="00761EF2" w:rsidRDefault="00761EF2" w:rsidP="00761EF2">
      <w:pPr>
        <w:spacing w:line="240" w:lineRule="auto"/>
        <w:jc w:val="center"/>
        <w:rPr>
          <w:rFonts w:cs="Arial"/>
          <w:bCs/>
          <w:szCs w:val="48"/>
        </w:rPr>
      </w:pPr>
      <w:r w:rsidRPr="007A7449">
        <w:rPr>
          <w:rFonts w:ascii="Calibri" w:hAnsi="Calibri" w:cs="Calibri"/>
          <w:b/>
          <w:noProof/>
        </w:rPr>
        <w:lastRenderedPageBreak/>
        <w:drawing>
          <wp:inline distT="0" distB="0" distL="0" distR="0">
            <wp:extent cx="5181600" cy="5664712"/>
            <wp:effectExtent l="0" t="0" r="0" b="0"/>
            <wp:docPr id="8" name="Picture 8" descr="ho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s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925" cy="567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F2" w:rsidRPr="00761EF2" w:rsidRDefault="00761EF2" w:rsidP="00E54C45">
      <w:pPr>
        <w:pStyle w:val="ListParagraph"/>
        <w:spacing w:line="276" w:lineRule="auto"/>
        <w:rPr>
          <w:rFonts w:ascii="Calibri" w:hAnsi="Calibri" w:cs="Calibri"/>
          <w:i/>
        </w:rPr>
      </w:pPr>
      <w:r w:rsidRPr="00761EF2">
        <w:rPr>
          <w:rFonts w:ascii="Calibri" w:hAnsi="Calibri" w:cs="Calibri"/>
          <w:i/>
        </w:rPr>
        <w:t>Source: SC DHEC</w:t>
      </w:r>
    </w:p>
    <w:p w:rsidR="00E54C45" w:rsidRPr="00E54C45" w:rsidRDefault="00761EF2" w:rsidP="00E54C45">
      <w:pPr>
        <w:pStyle w:val="ListParagraph"/>
        <w:spacing w:line="276" w:lineRule="auto"/>
      </w:pPr>
      <w:hyperlink r:id="rId17" w:history="1">
        <w:r>
          <w:rPr>
            <w:rStyle w:val="Hyperlink"/>
          </w:rPr>
          <w:t>https://www.scdhec.gov/infectious-diseases/viruses/coronavirus-disease-2019-covid-19/hospital-bed-capacity-covid-19</w:t>
        </w:r>
      </w:hyperlink>
    </w:p>
    <w:p w:rsidR="00EF1F3A" w:rsidRPr="00120002" w:rsidRDefault="00120002" w:rsidP="00EF1F3A">
      <w:pPr>
        <w:spacing w:line="276" w:lineRule="auto"/>
        <w:rPr>
          <w:rFonts w:ascii="Arial" w:eastAsia="Calibri" w:hAnsi="Arial" w:cs="Arial"/>
          <w:b/>
          <w:sz w:val="40"/>
          <w:szCs w:val="48"/>
        </w:rPr>
      </w:pPr>
      <w:r w:rsidRPr="00120002">
        <w:rPr>
          <w:rFonts w:ascii="Arial" w:hAnsi="Arial" w:cs="Arial"/>
          <w:b/>
          <w:bCs/>
          <w:sz w:val="40"/>
          <w:szCs w:val="48"/>
        </w:rPr>
        <w:t>City of Columbia Internal Updates/Efforts </w:t>
      </w:r>
    </w:p>
    <w:p w:rsidR="00EF1F3A" w:rsidRPr="00EF1F3A" w:rsidRDefault="00EF1F3A" w:rsidP="00EF1F3A">
      <w:pPr>
        <w:spacing w:line="276" w:lineRule="auto"/>
        <w:rPr>
          <w:rFonts w:ascii="Calibri" w:eastAsia="Calibri" w:hAnsi="Calibri"/>
          <w:b/>
          <w:sz w:val="28"/>
        </w:rPr>
      </w:pPr>
      <w:r w:rsidRPr="00EF1F3A">
        <w:rPr>
          <w:rFonts w:ascii="Calibri" w:eastAsia="Calibri" w:hAnsi="Calibri"/>
          <w:b/>
          <w:sz w:val="28"/>
        </w:rPr>
        <w:t>Employee PPE</w:t>
      </w:r>
    </w:p>
    <w:p w:rsidR="00EF1F3A" w:rsidRPr="00BF7F92" w:rsidRDefault="00EF1F3A" w:rsidP="00EF1F3A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>Contracts &amp; Procurement has provided masks and PPE to departments</w:t>
      </w:r>
    </w:p>
    <w:p w:rsidR="00EF1F3A" w:rsidRPr="00E54C45" w:rsidRDefault="00EF1F3A" w:rsidP="00E54C4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>The Fulfillment Center continues to process requests and has sufficient PPE stocks on hand in inventory</w:t>
      </w:r>
    </w:p>
    <w:p w:rsidR="00EF1F3A" w:rsidRPr="00EF1F3A" w:rsidRDefault="00EF1F3A" w:rsidP="00EF1F3A">
      <w:pPr>
        <w:spacing w:line="276" w:lineRule="auto"/>
        <w:rPr>
          <w:rFonts w:ascii="Calibri" w:eastAsia="Calibri" w:hAnsi="Calibri" w:cs="Calibri"/>
          <w:b/>
          <w:sz w:val="28"/>
        </w:rPr>
      </w:pPr>
      <w:r w:rsidRPr="00EF1F3A">
        <w:rPr>
          <w:rFonts w:ascii="Calibri" w:eastAsia="Calibri" w:hAnsi="Calibri" w:cs="Calibri"/>
          <w:b/>
          <w:sz w:val="28"/>
        </w:rPr>
        <w:t>Office of Business Opportunities</w:t>
      </w:r>
    </w:p>
    <w:p w:rsidR="00EF1F3A" w:rsidRPr="00BF7F92" w:rsidRDefault="00EF1F3A" w:rsidP="00EF1F3A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Calibri"/>
        </w:rPr>
      </w:pPr>
      <w:r w:rsidRPr="00BF7F92">
        <w:rPr>
          <w:rFonts w:ascii="Calibri" w:eastAsia="Calibri" w:hAnsi="Calibri" w:cs="Calibri"/>
        </w:rPr>
        <w:t xml:space="preserve">SBSF Loan Program - 880 Applications </w:t>
      </w:r>
      <w:proofErr w:type="gramStart"/>
      <w:r w:rsidRPr="00BF7F92">
        <w:rPr>
          <w:rFonts w:ascii="Calibri" w:eastAsia="Calibri" w:hAnsi="Calibri" w:cs="Calibri"/>
        </w:rPr>
        <w:t>In</w:t>
      </w:r>
      <w:proofErr w:type="gramEnd"/>
      <w:r w:rsidRPr="00BF7F92">
        <w:rPr>
          <w:rFonts w:ascii="Calibri" w:eastAsia="Calibri" w:hAnsi="Calibri" w:cs="Calibri"/>
        </w:rPr>
        <w:t xml:space="preserve"> Portal  </w:t>
      </w:r>
    </w:p>
    <w:p w:rsidR="00E54C45" w:rsidRPr="00E54C45" w:rsidRDefault="00EF1F3A" w:rsidP="00EF1F3A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Calibri"/>
        </w:rPr>
      </w:pPr>
      <w:r w:rsidRPr="00BF7F92">
        <w:rPr>
          <w:rFonts w:ascii="Calibri" w:eastAsia="Calibri" w:hAnsi="Calibri" w:cs="Calibri"/>
        </w:rPr>
        <w:t xml:space="preserve">To date, we have awarded 323 small businesses, totaling $1,400,000 (All Funds Allocated) </w:t>
      </w:r>
    </w:p>
    <w:p w:rsidR="00EF1F3A" w:rsidRPr="00EF1F3A" w:rsidRDefault="00EF1F3A" w:rsidP="00EF1F3A">
      <w:pPr>
        <w:spacing w:line="276" w:lineRule="auto"/>
        <w:rPr>
          <w:rFonts w:ascii="Calibri" w:hAnsi="Calibri" w:cs="Calibri"/>
          <w:b/>
          <w:sz w:val="28"/>
        </w:rPr>
      </w:pPr>
      <w:r w:rsidRPr="00EF1F3A">
        <w:rPr>
          <w:rFonts w:ascii="Calibri" w:hAnsi="Calibri" w:cs="Calibri"/>
          <w:b/>
          <w:sz w:val="28"/>
        </w:rPr>
        <w:t>Resilient Columbia (RC)</w:t>
      </w:r>
    </w:p>
    <w:p w:rsidR="00EF1F3A" w:rsidRPr="00E54C45" w:rsidRDefault="00EF1F3A" w:rsidP="00EF1F3A">
      <w:pPr>
        <w:numPr>
          <w:ilvl w:val="0"/>
          <w:numId w:val="5"/>
        </w:numPr>
        <w:spacing w:after="0" w:line="276" w:lineRule="auto"/>
        <w:contextualSpacing/>
        <w:rPr>
          <w:rFonts w:ascii="Calibri" w:hAnsi="Calibri" w:cs="Calibri"/>
          <w:b/>
        </w:rPr>
      </w:pPr>
      <w:r w:rsidRPr="00BF7F92">
        <w:rPr>
          <w:rFonts w:ascii="Calibri" w:eastAsia="Calibri" w:hAnsi="Calibri" w:cs="Calibri"/>
        </w:rPr>
        <w:t>296 businesses that have taken the pledge</w:t>
      </w:r>
    </w:p>
    <w:p w:rsidR="00EF1F3A" w:rsidRPr="00EF1F3A" w:rsidRDefault="00EF1F3A" w:rsidP="00EF1F3A">
      <w:pPr>
        <w:spacing w:line="276" w:lineRule="auto"/>
        <w:rPr>
          <w:rFonts w:ascii="Calibri" w:eastAsia="Calibri" w:hAnsi="Calibri"/>
          <w:b/>
          <w:sz w:val="28"/>
        </w:rPr>
      </w:pPr>
      <w:r w:rsidRPr="00EF1F3A">
        <w:rPr>
          <w:rFonts w:ascii="Calibri" w:eastAsia="Calibri" w:hAnsi="Calibri"/>
          <w:b/>
          <w:sz w:val="28"/>
        </w:rPr>
        <w:lastRenderedPageBreak/>
        <w:t xml:space="preserve">Mask Up </w:t>
      </w:r>
    </w:p>
    <w:p w:rsidR="00EF1F3A" w:rsidRPr="00BF7F92" w:rsidRDefault="00EF1F3A" w:rsidP="00EF1F3A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/>
          <w:b/>
        </w:rPr>
      </w:pPr>
      <w:r w:rsidRPr="00BF7F92">
        <w:rPr>
          <w:rFonts w:ascii="Calibri" w:eastAsia="Calibri" w:hAnsi="Calibri"/>
        </w:rPr>
        <w:t>4 Departments are currently serving as Ambassadors (Code Enforcement, Customer Care, Parks &amp; Recreation, and Parking Services)</w:t>
      </w:r>
    </w:p>
    <w:p w:rsidR="00EF1F3A" w:rsidRPr="00BF7F92" w:rsidRDefault="00EF1F3A" w:rsidP="00EF1F3A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/>
          <w:b/>
        </w:rPr>
      </w:pPr>
      <w:r w:rsidRPr="00BF7F92">
        <w:rPr>
          <w:rFonts w:ascii="Calibri" w:eastAsia="Calibri" w:hAnsi="Calibri"/>
        </w:rPr>
        <w:t>All are reporting having good educational opportunities with the general public and customers</w:t>
      </w:r>
    </w:p>
    <w:p w:rsidR="00EF1F3A" w:rsidRPr="00BF7F92" w:rsidRDefault="00EF1F3A" w:rsidP="00EF1F3A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/>
          <w:b/>
        </w:rPr>
      </w:pPr>
      <w:r w:rsidRPr="00BF7F92">
        <w:rPr>
          <w:rFonts w:ascii="Calibri" w:eastAsia="Calibri" w:hAnsi="Calibri"/>
        </w:rPr>
        <w:t>A high degree of compliance has also been observed</w:t>
      </w:r>
    </w:p>
    <w:p w:rsidR="00EF1F3A" w:rsidRPr="00E54C45" w:rsidRDefault="00EF1F3A" w:rsidP="00EF1F3A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/>
          <w:b/>
        </w:rPr>
      </w:pPr>
      <w:r w:rsidRPr="00BF7F92">
        <w:rPr>
          <w:rFonts w:ascii="Calibri" w:eastAsia="Calibri" w:hAnsi="Calibri"/>
        </w:rPr>
        <w:t>Over 760 contacts made to date</w:t>
      </w:r>
    </w:p>
    <w:p w:rsidR="00EF1F3A" w:rsidRPr="00EF1F3A" w:rsidRDefault="00EF1F3A" w:rsidP="00EF1F3A">
      <w:pPr>
        <w:spacing w:line="276" w:lineRule="auto"/>
        <w:rPr>
          <w:rFonts w:ascii="Calibri" w:eastAsia="Calibri" w:hAnsi="Calibri"/>
          <w:b/>
          <w:sz w:val="28"/>
        </w:rPr>
      </w:pPr>
      <w:r w:rsidRPr="00EF1F3A">
        <w:rPr>
          <w:rFonts w:ascii="Calibri" w:eastAsia="Calibri" w:hAnsi="Calibri"/>
          <w:b/>
          <w:sz w:val="28"/>
        </w:rPr>
        <w:t>Distribution of Protective Masks to Citizens</w:t>
      </w:r>
    </w:p>
    <w:p w:rsidR="00EF1F3A" w:rsidRPr="00BF7F92" w:rsidRDefault="00EF1F3A" w:rsidP="00EF1F3A">
      <w:pPr>
        <w:numPr>
          <w:ilvl w:val="0"/>
          <w:numId w:val="8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  <w:b/>
        </w:rPr>
        <w:t>15,559</w:t>
      </w:r>
      <w:r w:rsidRPr="00BF7F92">
        <w:rPr>
          <w:rFonts w:ascii="Calibri" w:eastAsia="Calibri" w:hAnsi="Calibri"/>
        </w:rPr>
        <w:t xml:space="preserve"> protective masks have been distributed over a two-week period</w:t>
      </w:r>
    </w:p>
    <w:p w:rsidR="00EF1F3A" w:rsidRPr="00BF7F92" w:rsidRDefault="00EF1F3A" w:rsidP="00EF1F3A">
      <w:pPr>
        <w:numPr>
          <w:ilvl w:val="0"/>
          <w:numId w:val="7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>Week of June 29 – July 3</w:t>
      </w:r>
    </w:p>
    <w:p w:rsidR="00EF1F3A" w:rsidRPr="00BF7F92" w:rsidRDefault="00EF1F3A" w:rsidP="00EF1F3A">
      <w:pPr>
        <w:numPr>
          <w:ilvl w:val="1"/>
          <w:numId w:val="7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 xml:space="preserve">3,090 </w:t>
      </w:r>
      <w:r w:rsidRPr="00BF7F92">
        <w:rPr>
          <w:rFonts w:ascii="Calibri" w:eastAsia="Calibri" w:hAnsi="Calibri"/>
        </w:rPr>
        <w:tab/>
        <w:t>Busby Street Community Center</w:t>
      </w:r>
    </w:p>
    <w:p w:rsidR="00EF1F3A" w:rsidRPr="00BF7F92" w:rsidRDefault="00EF1F3A" w:rsidP="00EF1F3A">
      <w:pPr>
        <w:numPr>
          <w:ilvl w:val="1"/>
          <w:numId w:val="7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 xml:space="preserve">721 </w:t>
      </w:r>
      <w:r w:rsidRPr="00BF7F92">
        <w:rPr>
          <w:rFonts w:ascii="Calibri" w:eastAsia="Calibri" w:hAnsi="Calibri"/>
        </w:rPr>
        <w:tab/>
        <w:t>Hampton Park Neighborhood Center</w:t>
      </w:r>
    </w:p>
    <w:p w:rsidR="00EF1F3A" w:rsidRPr="00BF7F92" w:rsidRDefault="00EF1F3A" w:rsidP="00EF1F3A">
      <w:pPr>
        <w:numPr>
          <w:ilvl w:val="1"/>
          <w:numId w:val="7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 xml:space="preserve">2,049 </w:t>
      </w:r>
      <w:r w:rsidRPr="00BF7F92">
        <w:rPr>
          <w:rFonts w:ascii="Calibri" w:eastAsia="Calibri" w:hAnsi="Calibri"/>
        </w:rPr>
        <w:tab/>
      </w:r>
      <w:proofErr w:type="spellStart"/>
      <w:r w:rsidRPr="00BF7F92">
        <w:rPr>
          <w:rFonts w:ascii="Calibri" w:eastAsia="Calibri" w:hAnsi="Calibri"/>
        </w:rPr>
        <w:t>Earlewood</w:t>
      </w:r>
      <w:proofErr w:type="spellEnd"/>
      <w:r w:rsidRPr="00BF7F92">
        <w:rPr>
          <w:rFonts w:ascii="Calibri" w:eastAsia="Calibri" w:hAnsi="Calibri"/>
        </w:rPr>
        <w:t xml:space="preserve"> Community Center</w:t>
      </w:r>
    </w:p>
    <w:p w:rsidR="00EF1F3A" w:rsidRPr="00BF7F92" w:rsidRDefault="00EF1F3A" w:rsidP="00EF1F3A">
      <w:pPr>
        <w:numPr>
          <w:ilvl w:val="1"/>
          <w:numId w:val="7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 xml:space="preserve">1,014 </w:t>
      </w:r>
      <w:r w:rsidRPr="00BF7F92">
        <w:rPr>
          <w:rFonts w:ascii="Calibri" w:eastAsia="Calibri" w:hAnsi="Calibri"/>
        </w:rPr>
        <w:tab/>
        <w:t>S. Edisto Neighborhood Center</w:t>
      </w:r>
    </w:p>
    <w:p w:rsidR="00EF1F3A" w:rsidRPr="00BF7F92" w:rsidRDefault="00EF1F3A" w:rsidP="00EF1F3A">
      <w:pPr>
        <w:numPr>
          <w:ilvl w:val="1"/>
          <w:numId w:val="7"/>
        </w:numPr>
        <w:spacing w:after="0" w:line="276" w:lineRule="auto"/>
        <w:contextualSpacing/>
        <w:rPr>
          <w:rFonts w:ascii="Calibri" w:eastAsia="Calibri" w:hAnsi="Calibri"/>
          <w:b/>
        </w:rPr>
      </w:pPr>
      <w:r w:rsidRPr="00BF7F92">
        <w:rPr>
          <w:rFonts w:ascii="Calibri" w:eastAsia="Calibri" w:hAnsi="Calibri"/>
          <w:b/>
        </w:rPr>
        <w:t>6,874</w:t>
      </w:r>
      <w:r w:rsidRPr="00BF7F92">
        <w:rPr>
          <w:rFonts w:ascii="Calibri" w:eastAsia="Calibri" w:hAnsi="Calibri"/>
          <w:b/>
        </w:rPr>
        <w:tab/>
        <w:t>Total</w:t>
      </w:r>
    </w:p>
    <w:p w:rsidR="00EF1F3A" w:rsidRPr="00BF7F92" w:rsidRDefault="00EF1F3A" w:rsidP="00EF1F3A">
      <w:pPr>
        <w:numPr>
          <w:ilvl w:val="0"/>
          <w:numId w:val="7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>Week of July 6 – July 10</w:t>
      </w:r>
    </w:p>
    <w:p w:rsidR="00EF1F3A" w:rsidRPr="00BF7F92" w:rsidRDefault="00EF1F3A" w:rsidP="00EF1F3A">
      <w:pPr>
        <w:numPr>
          <w:ilvl w:val="1"/>
          <w:numId w:val="7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 xml:space="preserve">6,605 </w:t>
      </w:r>
      <w:r w:rsidRPr="00BF7F92">
        <w:rPr>
          <w:rFonts w:ascii="Calibri" w:eastAsia="Calibri" w:hAnsi="Calibri"/>
        </w:rPr>
        <w:tab/>
        <w:t>Busby Street Community Center</w:t>
      </w:r>
    </w:p>
    <w:p w:rsidR="00EF1F3A" w:rsidRPr="00BF7F92" w:rsidRDefault="00EF1F3A" w:rsidP="00EF1F3A">
      <w:pPr>
        <w:numPr>
          <w:ilvl w:val="1"/>
          <w:numId w:val="7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 xml:space="preserve">1,866 </w:t>
      </w:r>
      <w:r w:rsidRPr="00BF7F92">
        <w:rPr>
          <w:rFonts w:ascii="Calibri" w:eastAsia="Calibri" w:hAnsi="Calibri"/>
        </w:rPr>
        <w:tab/>
        <w:t>Hampton Park Neighborhood Center</w:t>
      </w:r>
    </w:p>
    <w:p w:rsidR="00EF1F3A" w:rsidRPr="00BF7F92" w:rsidRDefault="00EF1F3A" w:rsidP="00EF1F3A">
      <w:pPr>
        <w:numPr>
          <w:ilvl w:val="1"/>
          <w:numId w:val="7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 xml:space="preserve">4,846 </w:t>
      </w:r>
      <w:r w:rsidRPr="00BF7F92">
        <w:rPr>
          <w:rFonts w:ascii="Calibri" w:eastAsia="Calibri" w:hAnsi="Calibri"/>
        </w:rPr>
        <w:tab/>
      </w:r>
      <w:proofErr w:type="spellStart"/>
      <w:r w:rsidRPr="00BF7F92">
        <w:rPr>
          <w:rFonts w:ascii="Calibri" w:eastAsia="Calibri" w:hAnsi="Calibri"/>
        </w:rPr>
        <w:t>Earlewood</w:t>
      </w:r>
      <w:proofErr w:type="spellEnd"/>
      <w:r w:rsidRPr="00BF7F92">
        <w:rPr>
          <w:rFonts w:ascii="Calibri" w:eastAsia="Calibri" w:hAnsi="Calibri"/>
        </w:rPr>
        <w:t xml:space="preserve"> Community Center</w:t>
      </w:r>
    </w:p>
    <w:p w:rsidR="00EF1F3A" w:rsidRPr="00BF7F92" w:rsidRDefault="00EF1F3A" w:rsidP="00EF1F3A">
      <w:pPr>
        <w:numPr>
          <w:ilvl w:val="1"/>
          <w:numId w:val="7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 xml:space="preserve">2,242 </w:t>
      </w:r>
      <w:r w:rsidRPr="00BF7F92">
        <w:rPr>
          <w:rFonts w:ascii="Calibri" w:eastAsia="Calibri" w:hAnsi="Calibri"/>
        </w:rPr>
        <w:tab/>
        <w:t>S. Edisto Neighborhood Center</w:t>
      </w:r>
    </w:p>
    <w:p w:rsidR="00EF1F3A" w:rsidRPr="00E54C45" w:rsidRDefault="00EF1F3A" w:rsidP="00EF1F3A">
      <w:pPr>
        <w:numPr>
          <w:ilvl w:val="1"/>
          <w:numId w:val="7"/>
        </w:numPr>
        <w:spacing w:after="0" w:line="276" w:lineRule="auto"/>
        <w:contextualSpacing/>
        <w:rPr>
          <w:rFonts w:ascii="Calibri" w:eastAsia="Calibri" w:hAnsi="Calibri"/>
          <w:b/>
        </w:rPr>
      </w:pPr>
      <w:r w:rsidRPr="00BF7F92">
        <w:rPr>
          <w:rFonts w:ascii="Calibri" w:eastAsia="Calibri" w:hAnsi="Calibri"/>
          <w:b/>
        </w:rPr>
        <w:t>8,685</w:t>
      </w:r>
      <w:r w:rsidRPr="00BF7F92">
        <w:rPr>
          <w:rFonts w:ascii="Calibri" w:eastAsia="Calibri" w:hAnsi="Calibri"/>
          <w:b/>
        </w:rPr>
        <w:tab/>
        <w:t>Total</w:t>
      </w:r>
    </w:p>
    <w:p w:rsidR="00EF1F3A" w:rsidRPr="00EF1F3A" w:rsidRDefault="00EF1F3A" w:rsidP="00EF1F3A">
      <w:pPr>
        <w:spacing w:line="276" w:lineRule="auto"/>
        <w:rPr>
          <w:rFonts w:ascii="Calibri" w:eastAsia="Calibri" w:hAnsi="Calibri"/>
          <w:b/>
          <w:sz w:val="28"/>
        </w:rPr>
      </w:pPr>
      <w:r w:rsidRPr="00EF1F3A">
        <w:rPr>
          <w:rFonts w:ascii="Calibri" w:eastAsia="Calibri" w:hAnsi="Calibri"/>
          <w:b/>
          <w:sz w:val="28"/>
        </w:rPr>
        <w:t xml:space="preserve">Mask Ordinance </w:t>
      </w:r>
    </w:p>
    <w:p w:rsidR="00EF1F3A" w:rsidRPr="00BF7F92" w:rsidRDefault="00EF1F3A" w:rsidP="00EF1F3A">
      <w:pPr>
        <w:numPr>
          <w:ilvl w:val="0"/>
          <w:numId w:val="9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>Fire Marshal’s continue to educate businesses and citizens on the importance of using masks and the requirements of the Mask Ordinance</w:t>
      </w:r>
    </w:p>
    <w:p w:rsidR="00EF1F3A" w:rsidRPr="00BF7F92" w:rsidRDefault="00EF1F3A" w:rsidP="00EF1F3A">
      <w:pPr>
        <w:numPr>
          <w:ilvl w:val="0"/>
          <w:numId w:val="9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>They are seeing generally overall good compliance</w:t>
      </w:r>
    </w:p>
    <w:p w:rsidR="00EF1F3A" w:rsidRPr="00BF7F92" w:rsidRDefault="00EF1F3A" w:rsidP="00EF1F3A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  <w:b/>
        </w:rPr>
        <w:t>93</w:t>
      </w:r>
      <w:r w:rsidRPr="00BF7F92">
        <w:rPr>
          <w:rFonts w:ascii="Calibri" w:eastAsia="Calibri" w:hAnsi="Calibri"/>
        </w:rPr>
        <w:t xml:space="preserve"> visits to date</w:t>
      </w:r>
    </w:p>
    <w:p w:rsidR="00EF1F3A" w:rsidRPr="00BF7F92" w:rsidRDefault="00EF1F3A" w:rsidP="00EF1F3A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  <w:b/>
        </w:rPr>
        <w:t>87</w:t>
      </w:r>
      <w:r w:rsidRPr="00BF7F92">
        <w:rPr>
          <w:rFonts w:ascii="Calibri" w:eastAsia="Calibri" w:hAnsi="Calibri"/>
        </w:rPr>
        <w:t xml:space="preserve"> contacts where educational materials were provided </w:t>
      </w:r>
    </w:p>
    <w:p w:rsidR="00EF1F3A" w:rsidRPr="00BF7F92" w:rsidRDefault="00EF1F3A" w:rsidP="00EF1F3A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  <w:b/>
        </w:rPr>
        <w:t xml:space="preserve">180 </w:t>
      </w:r>
      <w:r w:rsidRPr="00BF7F92">
        <w:rPr>
          <w:rFonts w:ascii="Calibri" w:eastAsia="Calibri" w:hAnsi="Calibri"/>
        </w:rPr>
        <w:t>individual masks have been provided to the general public by DFM’s</w:t>
      </w:r>
    </w:p>
    <w:p w:rsidR="00EF1F3A" w:rsidRPr="00BF7F92" w:rsidRDefault="00EF1F3A" w:rsidP="00EF1F3A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  <w:b/>
        </w:rPr>
        <w:t>10</w:t>
      </w:r>
      <w:r w:rsidRPr="00BF7F92">
        <w:rPr>
          <w:rFonts w:ascii="Calibri" w:eastAsia="Calibri" w:hAnsi="Calibri"/>
        </w:rPr>
        <w:t xml:space="preserve"> warnings have been issued</w:t>
      </w:r>
    </w:p>
    <w:p w:rsidR="00EF1F3A" w:rsidRDefault="00EF1F3A" w:rsidP="00EF1F3A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  <w:b/>
        </w:rPr>
        <w:t>5</w:t>
      </w:r>
      <w:r w:rsidRPr="00BF7F92">
        <w:rPr>
          <w:rFonts w:ascii="Calibri" w:eastAsia="Calibri" w:hAnsi="Calibri"/>
        </w:rPr>
        <w:t xml:space="preserve"> Citations have been issued to date</w:t>
      </w:r>
    </w:p>
    <w:p w:rsidR="00EF1F3A" w:rsidRPr="00E54C45" w:rsidRDefault="00EF1F3A" w:rsidP="00EF1F3A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/>
        </w:rPr>
      </w:pPr>
      <w:r w:rsidRPr="00EF1F3A">
        <w:rPr>
          <w:rFonts w:ascii="Calibri" w:eastAsia="Calibri" w:hAnsi="Calibri"/>
        </w:rPr>
        <w:t>No individual citations issued</w:t>
      </w:r>
    </w:p>
    <w:p w:rsidR="00EF1F3A" w:rsidRPr="00EF1F3A" w:rsidRDefault="00EF1F3A" w:rsidP="00EF1F3A">
      <w:pPr>
        <w:spacing w:line="276" w:lineRule="auto"/>
        <w:rPr>
          <w:rFonts w:ascii="Calibri" w:eastAsia="Calibri" w:hAnsi="Calibri"/>
          <w:b/>
          <w:sz w:val="28"/>
        </w:rPr>
      </w:pPr>
      <w:r w:rsidRPr="00EF1F3A">
        <w:rPr>
          <w:rFonts w:ascii="Calibri" w:eastAsia="Calibri" w:hAnsi="Calibri"/>
          <w:b/>
          <w:sz w:val="28"/>
        </w:rPr>
        <w:t>Safety &amp; Risk Assessments</w:t>
      </w:r>
    </w:p>
    <w:p w:rsidR="00EF1F3A" w:rsidRPr="00BF7F92" w:rsidRDefault="00EF1F3A" w:rsidP="00EF1F3A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  <w:b/>
        </w:rPr>
        <w:t>46</w:t>
      </w:r>
      <w:r w:rsidRPr="00BF7F92">
        <w:rPr>
          <w:rFonts w:ascii="Calibri" w:eastAsia="Calibri" w:hAnsi="Calibri"/>
        </w:rPr>
        <w:t xml:space="preserve"> Risk Assessments of City facilities and departments have been completed by Safety &amp; Risk Management</w:t>
      </w:r>
    </w:p>
    <w:p w:rsidR="00EF1F3A" w:rsidRPr="00BF7F92" w:rsidRDefault="00EF1F3A" w:rsidP="00EF1F3A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  <w:b/>
        </w:rPr>
        <w:t>2</w:t>
      </w:r>
      <w:r w:rsidRPr="00BF7F92">
        <w:rPr>
          <w:rFonts w:ascii="Calibri" w:eastAsia="Calibri" w:hAnsi="Calibri"/>
        </w:rPr>
        <w:t xml:space="preserve"> External Risk Assessments have been completed with our external partners </w:t>
      </w:r>
    </w:p>
    <w:p w:rsidR="00EF1F3A" w:rsidRPr="00BF7F92" w:rsidRDefault="00EF1F3A" w:rsidP="00EF1F3A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>These Risk Assessments are ongoing</w:t>
      </w:r>
    </w:p>
    <w:p w:rsidR="00EF1F3A" w:rsidRPr="00E54C45" w:rsidRDefault="00EF1F3A" w:rsidP="00EF1F3A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>Department of Safety &amp; Risk Management/HR composed and implemented a COVID-19 Safety Disinfectant &amp; Cleaning Your Living and Work areas for all employees on the City of Columbia Inner City Intranet Site.</w:t>
      </w:r>
    </w:p>
    <w:p w:rsidR="00EF1F3A" w:rsidRPr="00EF1F3A" w:rsidRDefault="00EF1F3A" w:rsidP="00EF1F3A">
      <w:pPr>
        <w:spacing w:line="276" w:lineRule="auto"/>
        <w:rPr>
          <w:rFonts w:ascii="Calibri" w:eastAsia="Calibri" w:hAnsi="Calibri"/>
          <w:b/>
          <w:sz w:val="28"/>
        </w:rPr>
      </w:pPr>
      <w:r w:rsidRPr="00EF1F3A">
        <w:rPr>
          <w:rFonts w:ascii="Calibri" w:eastAsia="Calibri" w:hAnsi="Calibri"/>
          <w:b/>
          <w:sz w:val="28"/>
        </w:rPr>
        <w:t>City Facilities Mitigations/Modifications</w:t>
      </w:r>
    </w:p>
    <w:p w:rsidR="00EF1F3A" w:rsidRPr="00BF7F92" w:rsidRDefault="00EF1F3A" w:rsidP="00EF1F3A">
      <w:pPr>
        <w:numPr>
          <w:ilvl w:val="0"/>
          <w:numId w:val="10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>Support Services continues to ensure daily cleaning of City facilities</w:t>
      </w:r>
    </w:p>
    <w:p w:rsidR="00EF1F3A" w:rsidRPr="00BF7F92" w:rsidRDefault="00EF1F3A" w:rsidP="00EF1F3A">
      <w:pPr>
        <w:numPr>
          <w:ilvl w:val="0"/>
          <w:numId w:val="10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  <w:b/>
        </w:rPr>
        <w:t>178</w:t>
      </w:r>
      <w:r w:rsidRPr="00BF7F92">
        <w:rPr>
          <w:rFonts w:ascii="Calibri" w:eastAsia="Calibri" w:hAnsi="Calibri"/>
        </w:rPr>
        <w:t xml:space="preserve"> preventive cleanings have been conducted</w:t>
      </w:r>
    </w:p>
    <w:p w:rsidR="00EF1F3A" w:rsidRPr="00BF7F92" w:rsidRDefault="00EF1F3A" w:rsidP="00EF1F3A">
      <w:pPr>
        <w:numPr>
          <w:ilvl w:val="0"/>
          <w:numId w:val="10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 xml:space="preserve">Constructed </w:t>
      </w:r>
      <w:r w:rsidRPr="00BF7F92">
        <w:rPr>
          <w:rFonts w:ascii="Calibri" w:eastAsia="Calibri" w:hAnsi="Calibri"/>
          <w:b/>
        </w:rPr>
        <w:t>101</w:t>
      </w:r>
      <w:r w:rsidRPr="00BF7F92">
        <w:rPr>
          <w:rFonts w:ascii="Calibri" w:eastAsia="Calibri" w:hAnsi="Calibri"/>
        </w:rPr>
        <w:t xml:space="preserve"> protective barriers </w:t>
      </w:r>
    </w:p>
    <w:p w:rsidR="00EF1F3A" w:rsidRPr="00BF7F92" w:rsidRDefault="00EF1F3A" w:rsidP="00EF1F3A">
      <w:pPr>
        <w:numPr>
          <w:ilvl w:val="0"/>
          <w:numId w:val="10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 xml:space="preserve">Installed </w:t>
      </w:r>
      <w:r w:rsidRPr="00BF7F92">
        <w:rPr>
          <w:rFonts w:ascii="Calibri" w:eastAsia="Calibri" w:hAnsi="Calibri"/>
          <w:b/>
        </w:rPr>
        <w:t>232</w:t>
      </w:r>
      <w:r w:rsidRPr="00BF7F92">
        <w:rPr>
          <w:rFonts w:ascii="Calibri" w:eastAsia="Calibri" w:hAnsi="Calibri"/>
        </w:rPr>
        <w:t xml:space="preserve"> signs</w:t>
      </w:r>
    </w:p>
    <w:p w:rsidR="00EF1F3A" w:rsidRPr="00E54C45" w:rsidRDefault="00EF1F3A" w:rsidP="00EF1F3A">
      <w:pPr>
        <w:numPr>
          <w:ilvl w:val="0"/>
          <w:numId w:val="10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lastRenderedPageBreak/>
        <w:t>Social distancing mitigations have also been implemented at 1136 Washington Square to include all elevators</w:t>
      </w:r>
    </w:p>
    <w:p w:rsidR="00EF1F3A" w:rsidRPr="00EF1F3A" w:rsidRDefault="00EF1F3A" w:rsidP="00EF1F3A">
      <w:pPr>
        <w:spacing w:line="276" w:lineRule="auto"/>
        <w:rPr>
          <w:rFonts w:ascii="Calibri" w:eastAsia="Calibri" w:hAnsi="Calibri"/>
          <w:b/>
          <w:sz w:val="28"/>
        </w:rPr>
      </w:pPr>
      <w:r w:rsidRPr="00EF1F3A">
        <w:rPr>
          <w:rFonts w:ascii="Calibri" w:eastAsia="Calibri" w:hAnsi="Calibri"/>
          <w:b/>
          <w:sz w:val="28"/>
        </w:rPr>
        <w:t>Disinfecting and Sanitizing Operations</w:t>
      </w:r>
    </w:p>
    <w:p w:rsidR="00EF1F3A" w:rsidRPr="00BF7F92" w:rsidRDefault="00EF1F3A" w:rsidP="00EF1F3A">
      <w:pPr>
        <w:numPr>
          <w:ilvl w:val="0"/>
          <w:numId w:val="11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>Departments continue to clean facilities, offices, workstations and highly touched areas</w:t>
      </w:r>
    </w:p>
    <w:p w:rsidR="00EF1F3A" w:rsidRPr="00E54C45" w:rsidRDefault="00EF1F3A" w:rsidP="00EF1F3A">
      <w:pPr>
        <w:numPr>
          <w:ilvl w:val="0"/>
          <w:numId w:val="11"/>
        </w:numPr>
        <w:spacing w:after="0" w:line="276" w:lineRule="auto"/>
        <w:contextualSpacing/>
        <w:rPr>
          <w:rFonts w:ascii="Calibri" w:eastAsia="Calibri" w:hAnsi="Calibri"/>
        </w:rPr>
      </w:pPr>
      <w:r w:rsidRPr="00BF7F92">
        <w:rPr>
          <w:rFonts w:ascii="Calibri" w:eastAsia="Calibri" w:hAnsi="Calibri"/>
        </w:rPr>
        <w:t>Safety &amp; Risk Management continue to provide guidance and monitor operations to ensure effective sanitizing and disinfecting occurs on a frequent basis</w:t>
      </w:r>
    </w:p>
    <w:p w:rsidR="00EF1F3A" w:rsidRPr="00EF1F3A" w:rsidRDefault="00EF1F3A" w:rsidP="00EF1F3A">
      <w:pPr>
        <w:spacing w:line="276" w:lineRule="auto"/>
        <w:rPr>
          <w:rFonts w:ascii="Calibri" w:eastAsia="Calibri" w:hAnsi="Calibri"/>
          <w:b/>
          <w:sz w:val="28"/>
        </w:rPr>
      </w:pPr>
      <w:r w:rsidRPr="00EF1F3A">
        <w:rPr>
          <w:rFonts w:ascii="Calibri" w:eastAsia="Calibri" w:hAnsi="Calibri"/>
          <w:b/>
          <w:sz w:val="28"/>
        </w:rPr>
        <w:t xml:space="preserve">Public &amp; Media Relations </w:t>
      </w:r>
    </w:p>
    <w:p w:rsidR="00E54C45" w:rsidRPr="00E54C45" w:rsidRDefault="00E54C45" w:rsidP="00E54C45">
      <w:pPr>
        <w:pStyle w:val="NoSpacing"/>
        <w:rPr>
          <w:rFonts w:asciiTheme="minorHAnsi" w:hAnsiTheme="minorHAnsi" w:cs="Times New Roman"/>
          <w:szCs w:val="24"/>
        </w:rPr>
      </w:pPr>
      <w:r w:rsidRPr="00E54C45">
        <w:rPr>
          <w:rFonts w:asciiTheme="minorHAnsi" w:hAnsiTheme="minorHAnsi" w:cs="Times New Roman"/>
          <w:szCs w:val="24"/>
        </w:rPr>
        <w:t>Public Relations, Media and Marketing continues to handle both crisis communications and public inform</w:t>
      </w:r>
      <w:r>
        <w:rPr>
          <w:rFonts w:asciiTheme="minorHAnsi" w:hAnsiTheme="minorHAnsi" w:cs="Times New Roman"/>
          <w:szCs w:val="24"/>
        </w:rPr>
        <w:t>ation duties on a daily basis. </w:t>
      </w:r>
      <w:r w:rsidRPr="00E54C45">
        <w:rPr>
          <w:rFonts w:asciiTheme="minorHAnsi" w:hAnsiTheme="minorHAnsi" w:cs="Times New Roman"/>
          <w:szCs w:val="24"/>
        </w:rPr>
        <w:t>Daily website updates and social media posts are a priority for COVID-19 information and modified City operations. </w:t>
      </w:r>
    </w:p>
    <w:p w:rsidR="00E54C45" w:rsidRPr="00E54C45" w:rsidRDefault="00E54C45" w:rsidP="00E54C45">
      <w:pPr>
        <w:pStyle w:val="NoSpacing"/>
        <w:rPr>
          <w:rFonts w:asciiTheme="minorHAnsi" w:hAnsiTheme="minorHAnsi" w:cs="Times New Roman"/>
          <w:sz w:val="20"/>
        </w:rPr>
      </w:pPr>
      <w:r w:rsidRPr="00E54C45">
        <w:rPr>
          <w:rFonts w:asciiTheme="minorHAnsi" w:hAnsiTheme="minorHAnsi" w:cs="Times New Roman"/>
          <w:b/>
          <w:sz w:val="20"/>
        </w:rPr>
        <w:t>Please see the latest press releases and media advisories for specific details below</w:t>
      </w:r>
      <w:r w:rsidRPr="00E54C45">
        <w:rPr>
          <w:rFonts w:asciiTheme="minorHAnsi" w:hAnsiTheme="minorHAnsi" w:cs="Times New Roman"/>
          <w:sz w:val="20"/>
        </w:rPr>
        <w:t>.</w:t>
      </w:r>
    </w:p>
    <w:p w:rsidR="00E54C45" w:rsidRPr="00E54C45" w:rsidRDefault="00E54C45" w:rsidP="00E54C4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="Times New Roman"/>
          <w:sz w:val="20"/>
        </w:rPr>
      </w:pPr>
      <w:r w:rsidRPr="00E54C45">
        <w:rPr>
          <w:rFonts w:cs="Times New Roman"/>
          <w:sz w:val="20"/>
        </w:rPr>
        <w:t>City Council Meeting | Tuesday, July 21, 2020</w:t>
      </w:r>
    </w:p>
    <w:p w:rsidR="00E54C45" w:rsidRPr="00E54C45" w:rsidRDefault="00E54C45" w:rsidP="00E54C45">
      <w:pPr>
        <w:pStyle w:val="ListParagraph"/>
        <w:ind w:left="2160"/>
        <w:rPr>
          <w:rFonts w:cs="Times New Roman"/>
          <w:sz w:val="20"/>
        </w:rPr>
      </w:pPr>
      <w:hyperlink r:id="rId18" w:history="1">
        <w:r w:rsidRPr="00E54C45">
          <w:rPr>
            <w:rStyle w:val="Hyperlink"/>
            <w:rFonts w:cs="Times New Roman"/>
            <w:sz w:val="20"/>
          </w:rPr>
          <w:t>https://columbiasc.gov/headlines/07-20-2020/CityCouncilMeetingTuesdayJuly21</w:t>
        </w:r>
      </w:hyperlink>
    </w:p>
    <w:p w:rsidR="00E54C45" w:rsidRPr="00E54C45" w:rsidRDefault="00E54C45" w:rsidP="00E54C4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="Times New Roman"/>
          <w:sz w:val="20"/>
        </w:rPr>
      </w:pPr>
      <w:r w:rsidRPr="00E54C45">
        <w:rPr>
          <w:rFonts w:cs="Times New Roman"/>
          <w:sz w:val="20"/>
        </w:rPr>
        <w:t>City of Columbia Receives 2020 Municipal Achievement Award</w:t>
      </w:r>
    </w:p>
    <w:p w:rsidR="00E54C45" w:rsidRPr="00E54C45" w:rsidRDefault="00E54C45" w:rsidP="00E54C45">
      <w:pPr>
        <w:pStyle w:val="ListParagraph"/>
        <w:ind w:left="2160"/>
        <w:rPr>
          <w:rFonts w:ascii="Times New Roman" w:hAnsi="Times New Roman" w:cs="Times New Roman"/>
          <w:szCs w:val="24"/>
        </w:rPr>
      </w:pPr>
      <w:hyperlink r:id="rId19" w:history="1">
        <w:r w:rsidRPr="00E54C45">
          <w:rPr>
            <w:rStyle w:val="Hyperlink"/>
            <w:rFonts w:cs="Times New Roman"/>
            <w:sz w:val="20"/>
          </w:rPr>
          <w:t>https://columbiasc.gov/headlines/07-22-2020/CityofColumbiaReceives2020MunicipalAchievementAward</w:t>
        </w:r>
      </w:hyperlink>
    </w:p>
    <w:p w:rsidR="00E54C45" w:rsidRPr="00E54C45" w:rsidRDefault="00E54C45" w:rsidP="00E54C45">
      <w:pPr>
        <w:rPr>
          <w:rFonts w:cs="Times New Roman"/>
          <w:b/>
          <w:sz w:val="20"/>
          <w:szCs w:val="24"/>
        </w:rPr>
      </w:pPr>
      <w:r w:rsidRPr="00E54C45">
        <w:rPr>
          <w:rFonts w:cs="Times New Roman"/>
          <w:b/>
          <w:sz w:val="20"/>
          <w:szCs w:val="24"/>
        </w:rPr>
        <w:t>Website and Microsite Updates:</w:t>
      </w:r>
    </w:p>
    <w:p w:rsidR="00E54C45" w:rsidRPr="00E54C45" w:rsidRDefault="00E54C45" w:rsidP="00E54C45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sz w:val="20"/>
          <w:szCs w:val="24"/>
        </w:rPr>
      </w:pPr>
      <w:r w:rsidRPr="00E54C45">
        <w:rPr>
          <w:rFonts w:cs="Times New Roman"/>
          <w:sz w:val="20"/>
          <w:szCs w:val="24"/>
        </w:rPr>
        <w:t>Mask Ordinance FAQs</w:t>
      </w:r>
    </w:p>
    <w:p w:rsidR="00E54C45" w:rsidRPr="00E54C45" w:rsidRDefault="00E54C45" w:rsidP="00E54C45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sz w:val="20"/>
          <w:szCs w:val="24"/>
        </w:rPr>
      </w:pPr>
      <w:r w:rsidRPr="00E54C45">
        <w:rPr>
          <w:rFonts w:cs="Times New Roman"/>
          <w:sz w:val="20"/>
          <w:szCs w:val="24"/>
        </w:rPr>
        <w:t>Mask Complaints information</w:t>
      </w:r>
    </w:p>
    <w:p w:rsidR="00E54C45" w:rsidRPr="00E54C45" w:rsidRDefault="00E54C45" w:rsidP="00E54C45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sz w:val="20"/>
          <w:szCs w:val="24"/>
        </w:rPr>
      </w:pPr>
      <w:r w:rsidRPr="00E54C45">
        <w:rPr>
          <w:rFonts w:cs="Times New Roman"/>
          <w:sz w:val="20"/>
          <w:szCs w:val="24"/>
        </w:rPr>
        <w:t xml:space="preserve">Mask Ordinance </w:t>
      </w:r>
    </w:p>
    <w:p w:rsidR="00E54C45" w:rsidRPr="00E54C45" w:rsidRDefault="00E54C45" w:rsidP="00E54C45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sz w:val="20"/>
          <w:szCs w:val="24"/>
        </w:rPr>
      </w:pPr>
      <w:r w:rsidRPr="00E54C45">
        <w:rPr>
          <w:rFonts w:cs="Times New Roman"/>
          <w:sz w:val="20"/>
          <w:szCs w:val="24"/>
        </w:rPr>
        <w:t>July Testing sites</w:t>
      </w:r>
    </w:p>
    <w:p w:rsidR="00E54C45" w:rsidRPr="00E54C45" w:rsidRDefault="00E54C45" w:rsidP="00E54C45">
      <w:pPr>
        <w:rPr>
          <w:rFonts w:cs="Arial"/>
          <w:b/>
          <w:sz w:val="20"/>
          <w:szCs w:val="24"/>
        </w:rPr>
      </w:pPr>
      <w:r w:rsidRPr="00E54C45">
        <w:rPr>
          <w:rFonts w:cs="Arial"/>
          <w:b/>
          <w:sz w:val="20"/>
          <w:szCs w:val="24"/>
        </w:rPr>
        <w:t>Media Relations/Requests:</w:t>
      </w:r>
    </w:p>
    <w:p w:rsidR="00E54C45" w:rsidRPr="00E54C45" w:rsidRDefault="00E54C45" w:rsidP="00E54C45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cs="Arial"/>
          <w:b/>
          <w:sz w:val="20"/>
          <w:szCs w:val="24"/>
        </w:rPr>
      </w:pPr>
      <w:r w:rsidRPr="00E54C45">
        <w:rPr>
          <w:rFonts w:cs="Arial"/>
          <w:sz w:val="20"/>
          <w:szCs w:val="24"/>
        </w:rPr>
        <w:t>Inquiry from WLTX on an interview about the status of the cooling/misting stations for the summer.</w:t>
      </w:r>
    </w:p>
    <w:p w:rsidR="00E54C45" w:rsidRPr="00E54C45" w:rsidRDefault="00E54C45" w:rsidP="00E54C45">
      <w:pPr>
        <w:rPr>
          <w:rFonts w:cs="Arial"/>
          <w:b/>
          <w:sz w:val="20"/>
          <w:szCs w:val="24"/>
        </w:rPr>
      </w:pPr>
      <w:r w:rsidRPr="00E54C45">
        <w:rPr>
          <w:rFonts w:cs="Arial"/>
          <w:b/>
          <w:sz w:val="20"/>
          <w:szCs w:val="24"/>
        </w:rPr>
        <w:t>Social Media Updates:</w:t>
      </w:r>
    </w:p>
    <w:p w:rsidR="00E54C45" w:rsidRPr="00E54C45" w:rsidRDefault="00E54C45" w:rsidP="00E54C4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Arial"/>
          <w:sz w:val="20"/>
          <w:szCs w:val="24"/>
        </w:rPr>
      </w:pPr>
      <w:r w:rsidRPr="00E54C45">
        <w:rPr>
          <w:rFonts w:cs="Arial"/>
          <w:sz w:val="20"/>
          <w:szCs w:val="24"/>
        </w:rPr>
        <w:t>COVID 19 July Testing sites.</w:t>
      </w:r>
    </w:p>
    <w:p w:rsidR="00E54C45" w:rsidRPr="00E54C45" w:rsidRDefault="00E54C45" w:rsidP="00E54C4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Arial"/>
          <w:sz w:val="20"/>
          <w:szCs w:val="24"/>
        </w:rPr>
      </w:pPr>
      <w:r w:rsidRPr="00E54C45">
        <w:rPr>
          <w:rFonts w:cs="Arial"/>
          <w:sz w:val="20"/>
          <w:szCs w:val="24"/>
        </w:rPr>
        <w:t>#</w:t>
      </w:r>
      <w:proofErr w:type="spellStart"/>
      <w:r w:rsidRPr="00E54C45">
        <w:rPr>
          <w:rFonts w:cs="Arial"/>
          <w:sz w:val="20"/>
          <w:szCs w:val="24"/>
        </w:rPr>
        <w:t>Maskup</w:t>
      </w:r>
      <w:proofErr w:type="spellEnd"/>
      <w:r w:rsidRPr="00E54C45">
        <w:rPr>
          <w:rFonts w:cs="Arial"/>
          <w:sz w:val="20"/>
          <w:szCs w:val="24"/>
        </w:rPr>
        <w:t xml:space="preserve"> Contest</w:t>
      </w:r>
    </w:p>
    <w:p w:rsidR="00E54C45" w:rsidRPr="00E54C45" w:rsidRDefault="00E54C45" w:rsidP="00E54C4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Arial"/>
          <w:sz w:val="20"/>
          <w:szCs w:val="24"/>
        </w:rPr>
      </w:pPr>
      <w:r w:rsidRPr="00E54C45">
        <w:rPr>
          <w:rFonts w:cs="Arial"/>
          <w:sz w:val="20"/>
          <w:szCs w:val="24"/>
        </w:rPr>
        <w:t>POTW</w:t>
      </w:r>
    </w:p>
    <w:p w:rsidR="00E54C45" w:rsidRPr="00E54C45" w:rsidRDefault="00E54C45" w:rsidP="00E54C4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Arial"/>
          <w:sz w:val="20"/>
          <w:szCs w:val="24"/>
        </w:rPr>
      </w:pPr>
      <w:r w:rsidRPr="00E54C45">
        <w:rPr>
          <w:rFonts w:cs="Arial"/>
          <w:sz w:val="20"/>
          <w:szCs w:val="24"/>
        </w:rPr>
        <w:t>New Partners for #</w:t>
      </w:r>
      <w:proofErr w:type="spellStart"/>
      <w:r w:rsidRPr="00E54C45">
        <w:rPr>
          <w:rFonts w:cs="Arial"/>
          <w:sz w:val="20"/>
          <w:szCs w:val="24"/>
        </w:rPr>
        <w:t>Maskup</w:t>
      </w:r>
      <w:proofErr w:type="spellEnd"/>
      <w:r w:rsidRPr="00E54C45">
        <w:rPr>
          <w:rFonts w:cs="Arial"/>
          <w:sz w:val="20"/>
          <w:szCs w:val="24"/>
        </w:rPr>
        <w:t xml:space="preserve"> Contest</w:t>
      </w:r>
    </w:p>
    <w:p w:rsidR="00E54C45" w:rsidRPr="00E54C45" w:rsidRDefault="00E54C45" w:rsidP="00E54C4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Arial"/>
          <w:sz w:val="20"/>
          <w:szCs w:val="24"/>
        </w:rPr>
      </w:pPr>
      <w:r w:rsidRPr="00E54C45">
        <w:rPr>
          <w:rFonts w:cs="Arial"/>
          <w:sz w:val="20"/>
          <w:szCs w:val="24"/>
        </w:rPr>
        <w:t>City Wins MASC award</w:t>
      </w:r>
    </w:p>
    <w:p w:rsidR="00E54C45" w:rsidRPr="00E54C45" w:rsidRDefault="00E54C45" w:rsidP="00E54C4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Arial"/>
          <w:sz w:val="20"/>
          <w:szCs w:val="24"/>
        </w:rPr>
      </w:pPr>
      <w:r w:rsidRPr="00E54C45">
        <w:rPr>
          <w:rFonts w:cs="Arial"/>
          <w:sz w:val="20"/>
          <w:szCs w:val="24"/>
        </w:rPr>
        <w:t xml:space="preserve">Mask safety tips </w:t>
      </w:r>
    </w:p>
    <w:p w:rsidR="00E54C45" w:rsidRPr="00E54C45" w:rsidRDefault="00E54C45" w:rsidP="00E54C4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="Times New Roman"/>
          <w:sz w:val="20"/>
          <w:szCs w:val="24"/>
        </w:rPr>
      </w:pPr>
      <w:r w:rsidRPr="00E54C45">
        <w:rPr>
          <w:rFonts w:cs="Times New Roman"/>
          <w:sz w:val="20"/>
          <w:szCs w:val="24"/>
        </w:rPr>
        <w:t>Deadline for vacancies on boards and commissi</w:t>
      </w:r>
      <w:r w:rsidRPr="00E54C45">
        <w:rPr>
          <w:rFonts w:cs="Times New Roman"/>
          <w:sz w:val="20"/>
          <w:szCs w:val="24"/>
        </w:rPr>
        <w:t>on</w:t>
      </w:r>
    </w:p>
    <w:p w:rsidR="00E54C45" w:rsidRPr="00E54C45" w:rsidRDefault="00E54C45" w:rsidP="00E54C45">
      <w:pPr>
        <w:spacing w:after="0" w:line="240" w:lineRule="auto"/>
        <w:rPr>
          <w:rFonts w:cs="Times New Roman"/>
          <w:sz w:val="18"/>
          <w:szCs w:val="24"/>
        </w:rPr>
      </w:pPr>
      <w:r w:rsidRPr="00E54C45">
        <w:rPr>
          <w:rFonts w:cs="Times New Roman"/>
          <w:b/>
          <w:sz w:val="20"/>
          <w:szCs w:val="24"/>
        </w:rPr>
        <w:t>Video Content:</w:t>
      </w:r>
    </w:p>
    <w:p w:rsidR="00E54C45" w:rsidRPr="00E54C45" w:rsidRDefault="00E54C45" w:rsidP="00E54C4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="Times New Roman"/>
          <w:sz w:val="20"/>
          <w:szCs w:val="24"/>
        </w:rPr>
      </w:pPr>
      <w:r w:rsidRPr="00E54C45">
        <w:rPr>
          <w:rFonts w:cs="Times New Roman"/>
          <w:sz w:val="20"/>
          <w:szCs w:val="24"/>
        </w:rPr>
        <w:t>PR updated the COVID-19 testing video with July dates.</w:t>
      </w:r>
    </w:p>
    <w:p w:rsidR="00E54C45" w:rsidRPr="00E54C45" w:rsidRDefault="00E54C45" w:rsidP="00E54C4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="Times New Roman"/>
          <w:sz w:val="20"/>
          <w:szCs w:val="24"/>
        </w:rPr>
      </w:pPr>
      <w:r w:rsidRPr="00E54C45">
        <w:rPr>
          <w:rFonts w:cs="Times New Roman"/>
          <w:sz w:val="20"/>
          <w:szCs w:val="24"/>
        </w:rPr>
        <w:t>PR staff recorded a message/speech from the City Manager to the CFD firefighter recruits for their upcoming graduation ceremony.</w:t>
      </w:r>
    </w:p>
    <w:p w:rsidR="00E54C45" w:rsidRPr="00E54C45" w:rsidRDefault="00E54C45" w:rsidP="00E54C45">
      <w:pPr>
        <w:pStyle w:val="NoSpacing"/>
        <w:rPr>
          <w:rFonts w:asciiTheme="minorHAnsi" w:hAnsiTheme="minorHAnsi" w:cs="Times New Roman"/>
          <w:b/>
          <w:bCs/>
          <w:sz w:val="20"/>
          <w:szCs w:val="24"/>
        </w:rPr>
      </w:pPr>
      <w:r w:rsidRPr="00E54C45">
        <w:rPr>
          <w:rFonts w:asciiTheme="minorHAnsi" w:hAnsiTheme="minorHAnsi" w:cs="Times New Roman"/>
          <w:b/>
          <w:bCs/>
          <w:sz w:val="20"/>
          <w:szCs w:val="24"/>
        </w:rPr>
        <w:t>Zoom Operations:</w:t>
      </w:r>
    </w:p>
    <w:p w:rsidR="00E54C45" w:rsidRPr="00E54C45" w:rsidRDefault="00E54C45" w:rsidP="00E54C4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="Times New Roman"/>
          <w:bCs/>
          <w:sz w:val="24"/>
          <w:szCs w:val="24"/>
        </w:rPr>
      </w:pPr>
      <w:r w:rsidRPr="00E54C45">
        <w:rPr>
          <w:rFonts w:cs="Times New Roman"/>
          <w:bCs/>
          <w:sz w:val="20"/>
          <w:szCs w:val="24"/>
        </w:rPr>
        <w:t>City Council Meeting | Tuesday, July 21, 2020</w:t>
      </w:r>
    </w:p>
    <w:p w:rsidR="00EF1F3A" w:rsidRDefault="00EF1F3A" w:rsidP="00EF1F3A">
      <w:pPr>
        <w:spacing w:after="0" w:line="276" w:lineRule="auto"/>
        <w:contextualSpacing/>
        <w:rPr>
          <w:rFonts w:ascii="Calibri" w:eastAsia="Calibri" w:hAnsi="Calibri"/>
        </w:rPr>
      </w:pPr>
      <w:bookmarkStart w:id="0" w:name="_GoBack"/>
      <w:bookmarkEnd w:id="0"/>
    </w:p>
    <w:p w:rsidR="00EF1F3A" w:rsidRPr="00EF1F3A" w:rsidRDefault="00EF1F3A" w:rsidP="00E54C45">
      <w:pPr>
        <w:spacing w:after="0" w:line="276" w:lineRule="auto"/>
        <w:contextualSpacing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405626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Skylin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144" cy="228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F3A" w:rsidRPr="00EF1F3A" w:rsidRDefault="00EF1F3A" w:rsidP="00EF1F3A">
      <w:pPr>
        <w:rPr>
          <w:rFonts w:cstheme="minorHAnsi"/>
          <w:b/>
          <w:sz w:val="24"/>
          <w:szCs w:val="24"/>
        </w:rPr>
      </w:pPr>
    </w:p>
    <w:sectPr w:rsidR="00EF1F3A" w:rsidRPr="00EF1F3A" w:rsidSect="0012000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11D9"/>
    <w:multiLevelType w:val="hybridMultilevel"/>
    <w:tmpl w:val="56E89E9E"/>
    <w:lvl w:ilvl="0" w:tplc="0409000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1" w15:restartNumberingAfterBreak="0">
    <w:nsid w:val="07D51FE9"/>
    <w:multiLevelType w:val="hybridMultilevel"/>
    <w:tmpl w:val="A7AA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2B"/>
    <w:multiLevelType w:val="hybridMultilevel"/>
    <w:tmpl w:val="EF28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CCE"/>
    <w:multiLevelType w:val="hybridMultilevel"/>
    <w:tmpl w:val="045A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00CB1"/>
    <w:multiLevelType w:val="hybridMultilevel"/>
    <w:tmpl w:val="30E6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11A5"/>
    <w:multiLevelType w:val="hybridMultilevel"/>
    <w:tmpl w:val="3006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34FE0"/>
    <w:multiLevelType w:val="hybridMultilevel"/>
    <w:tmpl w:val="1D9A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BFC"/>
    <w:multiLevelType w:val="hybridMultilevel"/>
    <w:tmpl w:val="77C06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98296C"/>
    <w:multiLevelType w:val="hybridMultilevel"/>
    <w:tmpl w:val="AAD2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56F1"/>
    <w:multiLevelType w:val="hybridMultilevel"/>
    <w:tmpl w:val="500C46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B5B61C4"/>
    <w:multiLevelType w:val="hybridMultilevel"/>
    <w:tmpl w:val="BF70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C41C5"/>
    <w:multiLevelType w:val="hybridMultilevel"/>
    <w:tmpl w:val="EB4C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03FBF"/>
    <w:multiLevelType w:val="hybridMultilevel"/>
    <w:tmpl w:val="C58E5F64"/>
    <w:lvl w:ilvl="0" w:tplc="0409000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5" w:hanging="360"/>
      </w:pPr>
      <w:rPr>
        <w:rFonts w:ascii="Wingdings" w:hAnsi="Wingdings" w:hint="default"/>
      </w:rPr>
    </w:lvl>
  </w:abstractNum>
  <w:abstractNum w:abstractNumId="13" w15:restartNumberingAfterBreak="0">
    <w:nsid w:val="69552F00"/>
    <w:multiLevelType w:val="hybridMultilevel"/>
    <w:tmpl w:val="78F6F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BF791D"/>
    <w:multiLevelType w:val="hybridMultilevel"/>
    <w:tmpl w:val="2EFE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65FDD"/>
    <w:multiLevelType w:val="hybridMultilevel"/>
    <w:tmpl w:val="25E8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71E5D"/>
    <w:multiLevelType w:val="hybridMultilevel"/>
    <w:tmpl w:val="4D32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A5CE0"/>
    <w:multiLevelType w:val="hybridMultilevel"/>
    <w:tmpl w:val="809E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4"/>
  </w:num>
  <w:num w:numId="10">
    <w:abstractNumId w:val="17"/>
  </w:num>
  <w:num w:numId="11">
    <w:abstractNumId w:val="5"/>
  </w:num>
  <w:num w:numId="12">
    <w:abstractNumId w:val="10"/>
  </w:num>
  <w:num w:numId="13">
    <w:abstractNumId w:val="8"/>
  </w:num>
  <w:num w:numId="14">
    <w:abstractNumId w:val="13"/>
  </w:num>
  <w:num w:numId="15">
    <w:abstractNumId w:val="0"/>
  </w:num>
  <w:num w:numId="16">
    <w:abstractNumId w:val="12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3A"/>
    <w:rsid w:val="00120002"/>
    <w:rsid w:val="00761EF2"/>
    <w:rsid w:val="009F315F"/>
    <w:rsid w:val="00E54C45"/>
    <w:rsid w:val="00E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CCFC"/>
  <w15:chartTrackingRefBased/>
  <w15:docId w15:val="{2015BC56-715F-49C4-AB6D-AD85CE74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0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EF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54C4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dhec.gov/infectious-diseases/viruses/coronavirus-disease-2019-covid-19/sc-testing-data-projections-covid-19" TargetMode="External"/><Relationship Id="rId13" Type="http://schemas.openxmlformats.org/officeDocument/2006/relationships/hyperlink" Target="https://www.scdhec.gov/infectious-diseases/viruses/coronavirus-disease-2019-covid-19/sc-testing-data-projections-covid-19" TargetMode="External"/><Relationship Id="rId18" Type="http://schemas.openxmlformats.org/officeDocument/2006/relationships/hyperlink" Target="https://columbiasc.gov/headlines/07-20-2020/CityCouncilMeetingTuesdayJuly2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hyperlink" Target="https://www.scdhec.gov/infectious-diseases/viruses/coronavirus-disease-2019-covid-19/hospital-bed-capacity-covid-1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cdhec.gov/infectious-diseases/viruses/coronavirus-disease-2019-covid-19/sc-testing-data-projections-covid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lacitygis.maps.arcgis.com/apps/opsdashboard/index.htm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olumbiasc.gov/headlines/07-22-2020/CityofColumbiaReceives2020MunicipalAchievementAw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acitygis.maps.arcgis.com/apps/opsdashboard/index.html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9573A-4EAA-469C-834B-5B663F76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Columbia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Imholte, Joshua U</dc:creator>
  <cp:keywords/>
  <dc:description/>
  <cp:lastModifiedBy>Imholte, Joshua U</cp:lastModifiedBy>
  <cp:revision>2</cp:revision>
  <dcterms:created xsi:type="dcterms:W3CDTF">2020-07-24T14:39:00Z</dcterms:created>
  <dcterms:modified xsi:type="dcterms:W3CDTF">2020-07-24T17:56:00Z</dcterms:modified>
</cp:coreProperties>
</file>